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7EC" w:rsidRDefault="00F537EC" w:rsidP="00F537EC">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Meiryo UI" w:eastAsia="Meiryo UI" w:hAnsi="Meiryo UI" w:hint="eastAsia"/>
          <w:b/>
          <w:bCs/>
          <w:sz w:val="21"/>
          <w:szCs w:val="21"/>
        </w:rPr>
        <w:t>子どもが自主的に勉強するようになる方法</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b/>
          <w:bCs/>
          <w:sz w:val="21"/>
          <w:szCs w:val="21"/>
        </w:rPr>
        <w:t>行動できないのは能力や性格の問題ではない</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b/>
          <w:bCs/>
          <w:sz w:val="21"/>
          <w:szCs w:val="21"/>
        </w:rPr>
        <w:t>＜プロフィール＞</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大平</w:t>
      </w:r>
      <w:r>
        <w:rPr>
          <w:rStyle w:val="normaltextrun"/>
          <w:rFonts w:ascii="Century" w:eastAsia="Meiryo UI" w:hAnsi="Century"/>
          <w:sz w:val="21"/>
          <w:szCs w:val="21"/>
        </w:rPr>
        <w:t xml:space="preserve"> </w:t>
      </w:r>
      <w:r>
        <w:rPr>
          <w:rStyle w:val="normaltextrun"/>
          <w:rFonts w:ascii="Meiryo UI" w:eastAsia="Meiryo UI" w:hAnsi="Meiryo UI" w:hint="eastAsia"/>
          <w:sz w:val="21"/>
          <w:szCs w:val="21"/>
        </w:rPr>
        <w:t>信孝</w:t>
      </w:r>
      <w:r>
        <w:rPr>
          <w:rStyle w:val="normaltextrun"/>
          <w:rFonts w:ascii="Century" w:eastAsia="Meiryo UI" w:hAnsi="Century"/>
          <w:sz w:val="21"/>
          <w:szCs w:val="21"/>
        </w:rPr>
        <w:t xml:space="preserve"> (</w:t>
      </w:r>
      <w:r>
        <w:rPr>
          <w:rStyle w:val="normaltextrun"/>
          <w:rFonts w:ascii="Meiryo UI" w:eastAsia="Meiryo UI" w:hAnsi="Meiryo UI" w:hint="eastAsia"/>
          <w:sz w:val="21"/>
          <w:szCs w:val="21"/>
        </w:rPr>
        <w:t>おおひら</w:t>
      </w:r>
      <w:r>
        <w:rPr>
          <w:rStyle w:val="normaltextrun"/>
          <w:rFonts w:ascii="Century" w:eastAsia="Meiryo UI" w:hAnsi="Century"/>
          <w:sz w:val="21"/>
          <w:szCs w:val="21"/>
        </w:rPr>
        <w:t xml:space="preserve"> </w:t>
      </w:r>
      <w:r>
        <w:rPr>
          <w:rStyle w:val="normaltextrun"/>
          <w:rFonts w:ascii="Meiryo UI" w:eastAsia="Meiryo UI" w:hAnsi="Meiryo UI" w:hint="eastAsia"/>
          <w:sz w:val="21"/>
          <w:szCs w:val="21"/>
        </w:rPr>
        <w:t>のぶたか</w:t>
      </w:r>
      <w:r>
        <w:rPr>
          <w:rStyle w:val="normaltextrun"/>
          <w:rFonts w:ascii="Century" w:eastAsia="Meiryo UI" w:hAnsi="Century"/>
          <w:sz w:val="21"/>
          <w:szCs w:val="21"/>
        </w:rPr>
        <w:t>) </w:t>
      </w: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株式会社アンカリング・イノベーション代表取締役。メンタルコーチ。目標実現の専門家。</w:t>
      </w:r>
      <w:r>
        <w:rPr>
          <w:rStyle w:val="normaltextrun"/>
          <w:rFonts w:ascii="Century" w:eastAsia="Meiryo UI" w:hAnsi="Century"/>
          <w:sz w:val="21"/>
          <w:szCs w:val="21"/>
        </w:rPr>
        <w:t> </w:t>
      </w: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脳科学とアドラー心理学を組み合わせた、独自の目標実現法「行動イノベーション」を開発。これまでオリンピック出場選手、トップモデル、経営者など</w:t>
      </w:r>
      <w:r>
        <w:rPr>
          <w:rStyle w:val="normaltextrun"/>
          <w:rFonts w:ascii="Century" w:eastAsia="Meiryo UI" w:hAnsi="Century"/>
          <w:sz w:val="21"/>
          <w:szCs w:val="21"/>
        </w:rPr>
        <w:t>1</w:t>
      </w:r>
      <w:r>
        <w:rPr>
          <w:rStyle w:val="normaltextrun"/>
          <w:rFonts w:ascii="Meiryo UI" w:eastAsia="Meiryo UI" w:hAnsi="Meiryo UI" w:hint="eastAsia"/>
          <w:sz w:val="21"/>
          <w:szCs w:val="21"/>
        </w:rPr>
        <w:t>万</w:t>
      </w:r>
      <w:r>
        <w:rPr>
          <w:rStyle w:val="normaltextrun"/>
          <w:rFonts w:ascii="Century" w:eastAsia="Meiryo UI" w:hAnsi="Century"/>
          <w:sz w:val="21"/>
          <w:szCs w:val="21"/>
        </w:rPr>
        <w:t>5000</w:t>
      </w:r>
      <w:r>
        <w:rPr>
          <w:rStyle w:val="normaltextrun"/>
          <w:rFonts w:ascii="Meiryo UI" w:eastAsia="Meiryo UI" w:hAnsi="Meiryo UI" w:hint="eastAsia"/>
          <w:sz w:val="21"/>
          <w:szCs w:val="21"/>
        </w:rPr>
        <w:t>人以上の人々の目標実現・行動革新サポートを実施。現在は法人向けの研修、講演、エグゼクティブコーチング、個人向けに「行動イノベーション年間プログラム」とオンラインサロンを主宰し、プロコーチ養成スクール「</w:t>
      </w:r>
      <w:r>
        <w:rPr>
          <w:rStyle w:val="normaltextrun"/>
          <w:rFonts w:ascii="Century" w:eastAsia="Meiryo UI" w:hAnsi="Century"/>
          <w:sz w:val="21"/>
          <w:szCs w:val="21"/>
        </w:rPr>
        <w:t>NEXT</w:t>
      </w:r>
      <w:r>
        <w:rPr>
          <w:rStyle w:val="normaltextrun"/>
          <w:rFonts w:ascii="Meiryo UI" w:eastAsia="Meiryo UI" w:hAnsi="Meiryo UI" w:hint="eastAsia"/>
          <w:sz w:val="21"/>
          <w:szCs w:val="21"/>
        </w:rPr>
        <w:t>」を開講。おもな著書に、『指示待ち部下が自ら考え動き出す</w:t>
      </w:r>
      <w:r>
        <w:rPr>
          <w:rStyle w:val="normaltextrun"/>
          <w:rFonts w:ascii="Century" w:eastAsia="Meiryo UI" w:hAnsi="Century"/>
          <w:sz w:val="21"/>
          <w:szCs w:val="21"/>
        </w:rPr>
        <w:t>!</w:t>
      </w:r>
      <w:r>
        <w:rPr>
          <w:rStyle w:val="normaltextrun"/>
          <w:rFonts w:ascii="Meiryo UI" w:eastAsia="Meiryo UI" w:hAnsi="Meiryo UI" w:hint="eastAsia"/>
          <w:sz w:val="21"/>
          <w:szCs w:val="21"/>
        </w:rPr>
        <w:t>』『やる気に頼らず「すぐやる人」になる</w:t>
      </w:r>
      <w:r>
        <w:rPr>
          <w:rStyle w:val="normaltextrun"/>
          <w:rFonts w:ascii="Century" w:eastAsia="Meiryo UI" w:hAnsi="Century"/>
          <w:sz w:val="21"/>
          <w:szCs w:val="21"/>
        </w:rPr>
        <w:t>37</w:t>
      </w:r>
      <w:r>
        <w:rPr>
          <w:rStyle w:val="normaltextrun"/>
          <w:rFonts w:ascii="Meiryo UI" w:eastAsia="Meiryo UI" w:hAnsi="Meiryo UI" w:hint="eastAsia"/>
          <w:sz w:val="21"/>
          <w:szCs w:val="21"/>
        </w:rPr>
        <w:t>のコツ』</w:t>
      </w:r>
      <w:r>
        <w:rPr>
          <w:rStyle w:val="normaltextrun"/>
          <w:rFonts w:ascii="Century" w:eastAsia="Meiryo UI" w:hAnsi="Century"/>
          <w:sz w:val="21"/>
          <w:szCs w:val="21"/>
        </w:rPr>
        <w:t>(</w:t>
      </w:r>
      <w:r>
        <w:rPr>
          <w:rStyle w:val="normaltextrun"/>
          <w:rFonts w:ascii="Meiryo UI" w:eastAsia="Meiryo UI" w:hAnsi="Meiryo UI" w:hint="eastAsia"/>
          <w:sz w:val="21"/>
          <w:szCs w:val="21"/>
        </w:rPr>
        <w:t>かんき出版</w:t>
      </w:r>
      <w:r>
        <w:rPr>
          <w:rStyle w:val="normaltextrun"/>
          <w:rFonts w:ascii="Century" w:eastAsia="Meiryo UI" w:hAnsi="Century"/>
          <w:sz w:val="21"/>
          <w:szCs w:val="21"/>
        </w:rPr>
        <w:t>)</w:t>
      </w:r>
      <w:r>
        <w:rPr>
          <w:rStyle w:val="normaltextrun"/>
          <w:rFonts w:ascii="Meiryo UI" w:eastAsia="Meiryo UI" w:hAnsi="Meiryo UI" w:hint="eastAsia"/>
          <w:sz w:val="21"/>
          <w:szCs w:val="21"/>
        </w:rPr>
        <w:t>などがある。</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b/>
          <w:bCs/>
          <w:sz w:val="21"/>
          <w:szCs w:val="21"/>
        </w:rPr>
        <w:t>＜リード＞</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うちの子は、親に口うるさく「勉強しなさい！」と言われるまで動かない。こんなに意志が弱くて怠け者の性格で、これからやっていけるのか……そんな風に心配していませんか？　ですが、なかなか行動できないのは能力や性格、やる気の問題ではなく</w:t>
      </w:r>
      <w:r>
        <w:rPr>
          <w:rStyle w:val="normaltextrun"/>
          <w:rFonts w:ascii="Century" w:eastAsia="Meiryo UI" w:hAnsi="Century"/>
          <w:sz w:val="21"/>
          <w:szCs w:val="21"/>
        </w:rPr>
        <w:t>、</w:t>
      </w:r>
      <w:r>
        <w:rPr>
          <w:rStyle w:val="normaltextrun"/>
          <w:rFonts w:ascii="Meiryo UI" w:eastAsia="Meiryo UI" w:hAnsi="Meiryo UI" w:hint="eastAsia"/>
          <w:sz w:val="21"/>
          <w:szCs w:val="21"/>
        </w:rPr>
        <w:t>方法さえ知れば誰でも「すぐやる子」に</w:t>
      </w:r>
      <w:proofErr w:type="gramStart"/>
      <w:r>
        <w:rPr>
          <w:rStyle w:val="normaltextrun"/>
          <w:rFonts w:ascii="Meiryo UI" w:eastAsia="Meiryo UI" w:hAnsi="Meiryo UI" w:hint="eastAsia"/>
          <w:sz w:val="21"/>
          <w:szCs w:val="21"/>
        </w:rPr>
        <w:t>なれるの</w:t>
      </w:r>
      <w:proofErr w:type="gramEnd"/>
      <w:r>
        <w:rPr>
          <w:rStyle w:val="normaltextrun"/>
          <w:rFonts w:ascii="Meiryo UI" w:eastAsia="Meiryo UI" w:hAnsi="Meiryo UI" w:hint="eastAsia"/>
          <w:sz w:val="21"/>
          <w:szCs w:val="21"/>
        </w:rPr>
        <w:t>だそう。『やる気に頼らず「すぐやる人」になる</w:t>
      </w:r>
      <w:r>
        <w:rPr>
          <w:rStyle w:val="normaltextrun"/>
          <w:rFonts w:ascii="Century" w:eastAsia="Meiryo UI" w:hAnsi="Century"/>
          <w:sz w:val="21"/>
          <w:szCs w:val="21"/>
        </w:rPr>
        <w:t>37</w:t>
      </w:r>
      <w:r>
        <w:rPr>
          <w:rStyle w:val="normaltextrun"/>
          <w:rFonts w:ascii="Meiryo UI" w:eastAsia="Meiryo UI" w:hAnsi="Meiryo UI" w:hint="eastAsia"/>
          <w:sz w:val="21"/>
          <w:szCs w:val="21"/>
        </w:rPr>
        <w:t>のコツ』などの著書を持つ大平信孝氏に聞きました。</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b/>
          <w:bCs/>
          <w:sz w:val="21"/>
          <w:szCs w:val="21"/>
        </w:rPr>
        <w:t>＜本文＞</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b/>
          <w:bCs/>
          <w:sz w:val="21"/>
          <w:szCs w:val="21"/>
        </w:rPr>
        <w:t>◆脳を刺激すれば行動のスイッチを入れられる</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学校や塾の宿題、テスト勉強、習い事の練習など、やらなければいけないけれどなかなかやる気が出ない、ということは誰しもよくあることです</w:t>
      </w:r>
      <w:r>
        <w:rPr>
          <w:rStyle w:val="normaltextrun"/>
          <w:rFonts w:ascii="Century" w:eastAsia="Meiryo UI" w:hAnsi="Century"/>
          <w:sz w:val="21"/>
          <w:szCs w:val="21"/>
        </w:rPr>
        <w:t>。</w:t>
      </w: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そんな子どもに、ただ「早くやりなさい！」「勉強しなさい！」と怒っても効果はありません。子どもの「やる気」を引き出すには、親のかかわり方を変えることが重要です。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まず知ってほしいのは、すぐ動けないのはやる気や意志、根性の問題ではないということ</w:t>
      </w:r>
      <w:r>
        <w:rPr>
          <w:rStyle w:val="normaltextrun"/>
          <w:rFonts w:ascii="Century" w:eastAsia="Meiryo UI" w:hAnsi="Century"/>
          <w:sz w:val="21"/>
          <w:szCs w:val="21"/>
        </w:rPr>
        <w:t>。</w:t>
      </w:r>
      <w:r>
        <w:rPr>
          <w:rStyle w:val="normaltextrun"/>
          <w:rFonts w:ascii="Meiryo UI" w:eastAsia="Meiryo UI" w:hAnsi="Meiryo UI" w:hint="eastAsia"/>
          <w:sz w:val="21"/>
          <w:szCs w:val="21"/>
        </w:rPr>
        <w:t>人間の脳の仕組みがそうなっているからなのです。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人間の脳は生命維持のため、命に別状がないかぎり、できるだけ変化を避けて現状維持をしようとする防衛本能が働いています。だから、いっきに完璧に物事をやり遂げようと</w:t>
      </w:r>
      <w:proofErr w:type="gramStart"/>
      <w:r>
        <w:rPr>
          <w:rStyle w:val="normaltextrun"/>
          <w:rFonts w:ascii="Meiryo UI" w:eastAsia="Meiryo UI" w:hAnsi="Meiryo UI" w:hint="eastAsia"/>
          <w:sz w:val="21"/>
          <w:szCs w:val="21"/>
        </w:rPr>
        <w:t>したり</w:t>
      </w:r>
      <w:proofErr w:type="gramEnd"/>
      <w:r>
        <w:rPr>
          <w:rStyle w:val="normaltextrun"/>
          <w:rFonts w:ascii="Meiryo UI" w:eastAsia="Meiryo UI" w:hAnsi="Meiryo UI" w:hint="eastAsia"/>
          <w:sz w:val="21"/>
          <w:szCs w:val="21"/>
        </w:rPr>
        <w:t>、今までの生活習慣や行動をいっきに変えようとしても、ほとんどの場合、長続きせず、三日坊主やリバウンドを起こすことになるのです。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そうなると、なおさら「すぐやる人」になるのは難しいのではないか？　と不安になるかもしれませんが、安心してください。</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私たちの脳には「側坐核」と呼ばれる場所が存在します。この側坐核が刺激されると、意欲を</w:t>
      </w:r>
      <w:proofErr w:type="gramStart"/>
      <w:r>
        <w:rPr>
          <w:rStyle w:val="normaltextrun"/>
          <w:rFonts w:ascii="Meiryo UI" w:eastAsia="Meiryo UI" w:hAnsi="Meiryo UI" w:hint="eastAsia"/>
          <w:sz w:val="21"/>
          <w:szCs w:val="21"/>
        </w:rPr>
        <w:t>高めたり</w:t>
      </w:r>
      <w:proofErr w:type="gramEnd"/>
      <w:r>
        <w:rPr>
          <w:rStyle w:val="normaltextrun"/>
          <w:rFonts w:ascii="Meiryo UI" w:eastAsia="Meiryo UI" w:hAnsi="Meiryo UI" w:hint="eastAsia"/>
          <w:sz w:val="21"/>
          <w:szCs w:val="21"/>
        </w:rPr>
        <w:t>、楽しいと感じる「ドーパミン」というホルモンが分泌されます。このドーパミンが行動力の源になるのです。つまり、このスイッチを入れさえすれば、誰でもすぐに動くことができるようになります。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lastRenderedPageBreak/>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b/>
          <w:bCs/>
          <w:sz w:val="21"/>
          <w:szCs w:val="21"/>
        </w:rPr>
        <w:t>◆待っていても“やる気”は降ってこない</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側坐核というスイッチは、自動的にオンにはなりません</w:t>
      </w:r>
      <w:r>
        <w:rPr>
          <w:rStyle w:val="normaltextrun"/>
          <w:rFonts w:ascii="Century" w:eastAsia="Meiryo UI" w:hAnsi="Century"/>
          <w:sz w:val="21"/>
          <w:szCs w:val="21"/>
        </w:rPr>
        <w:t>。</w:t>
      </w:r>
      <w:r>
        <w:rPr>
          <w:rStyle w:val="normaltextrun"/>
          <w:rFonts w:ascii="Meiryo UI" w:eastAsia="Meiryo UI" w:hAnsi="Meiryo UI" w:hint="eastAsia"/>
          <w:sz w:val="21"/>
          <w:szCs w:val="21"/>
        </w:rPr>
        <w:t>「よし、やるぞ！」と気合いを入れるだけではスイッチを入れることはできないのです。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また、周りから応援</w:t>
      </w:r>
      <w:proofErr w:type="gramStart"/>
      <w:r>
        <w:rPr>
          <w:rStyle w:val="normaltextrun"/>
          <w:rFonts w:ascii="Meiryo UI" w:eastAsia="Meiryo UI" w:hAnsi="Meiryo UI" w:hint="eastAsia"/>
          <w:sz w:val="21"/>
          <w:szCs w:val="21"/>
        </w:rPr>
        <w:t>されたり</w:t>
      </w:r>
      <w:proofErr w:type="gramEnd"/>
      <w:r>
        <w:rPr>
          <w:rStyle w:val="normaltextrun"/>
          <w:rFonts w:ascii="Meiryo UI" w:eastAsia="Meiryo UI" w:hAnsi="Meiryo UI" w:hint="eastAsia"/>
          <w:sz w:val="21"/>
          <w:szCs w:val="21"/>
        </w:rPr>
        <w:t>叱咤されてもダメ</w:t>
      </w:r>
      <w:r>
        <w:rPr>
          <w:rStyle w:val="normaltextrun"/>
          <w:rFonts w:ascii="Century" w:eastAsia="Meiryo UI" w:hAnsi="Century"/>
          <w:sz w:val="21"/>
          <w:szCs w:val="21"/>
        </w:rPr>
        <w:t>。</w:t>
      </w:r>
      <w:r>
        <w:rPr>
          <w:rStyle w:val="normaltextrun"/>
          <w:rFonts w:ascii="Meiryo UI" w:eastAsia="Meiryo UI" w:hAnsi="Meiryo UI" w:hint="eastAsia"/>
          <w:sz w:val="21"/>
          <w:szCs w:val="21"/>
        </w:rPr>
        <w:t>私たち自身が</w:t>
      </w:r>
      <w:r>
        <w:rPr>
          <w:rStyle w:val="normaltextrun"/>
          <w:rFonts w:ascii="Century" w:eastAsia="Meiryo UI" w:hAnsi="Century"/>
          <w:sz w:val="21"/>
          <w:szCs w:val="21"/>
        </w:rPr>
        <w:t>“</w:t>
      </w:r>
      <w:r>
        <w:rPr>
          <w:rStyle w:val="normaltextrun"/>
          <w:rFonts w:ascii="Meiryo UI" w:eastAsia="Meiryo UI" w:hAnsi="Meiryo UI" w:hint="eastAsia"/>
          <w:sz w:val="21"/>
          <w:szCs w:val="21"/>
        </w:rPr>
        <w:t>なんらかの行動を起こす</w:t>
      </w:r>
      <w:r>
        <w:rPr>
          <w:rStyle w:val="normaltextrun"/>
          <w:rFonts w:ascii="Century" w:eastAsia="Meiryo UI" w:hAnsi="Century"/>
          <w:sz w:val="21"/>
          <w:szCs w:val="21"/>
        </w:rPr>
        <w:t>”</w:t>
      </w:r>
      <w:r>
        <w:rPr>
          <w:rStyle w:val="normaltextrun"/>
          <w:rFonts w:ascii="Meiryo UI" w:eastAsia="Meiryo UI" w:hAnsi="Meiryo UI" w:hint="eastAsia"/>
          <w:sz w:val="21"/>
          <w:szCs w:val="21"/>
        </w:rPr>
        <w:t>ことで刺激を受けて</w:t>
      </w:r>
      <w:r>
        <w:rPr>
          <w:rStyle w:val="normaltextrun"/>
          <w:rFonts w:ascii="Century" w:eastAsia="Meiryo UI" w:hAnsi="Century"/>
          <w:sz w:val="21"/>
          <w:szCs w:val="21"/>
        </w:rPr>
        <w:t>、</w:t>
      </w:r>
      <w:r>
        <w:rPr>
          <w:rStyle w:val="normaltextrun"/>
          <w:rFonts w:ascii="Meiryo UI" w:eastAsia="Meiryo UI" w:hAnsi="Meiryo UI" w:hint="eastAsia"/>
          <w:sz w:val="21"/>
          <w:szCs w:val="21"/>
        </w:rPr>
        <w:t>はじめてスイッチがオンになるのです。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ですが、先述の通り、脳は大きな変化を受け入れずに元に戻そうとします。そのため、小さなアクションから始めるのがポイント。そうすることで、面倒くさがりで、変化を嫌う脳でも対応できるのです。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この小さなアクションを活用して、行動に初速をつけ、すぐ動けるようになる方法としてお勧めしたいのが、最初の一歩のハードルを極限まで下げてみる</w:t>
      </w:r>
      <w:r>
        <w:rPr>
          <w:rStyle w:val="normaltextrun"/>
          <w:rFonts w:ascii="Century" w:eastAsia="Meiryo UI" w:hAnsi="Century"/>
          <w:sz w:val="21"/>
          <w:szCs w:val="21"/>
        </w:rPr>
        <w:t>「</w:t>
      </w:r>
      <w:r>
        <w:rPr>
          <w:rStyle w:val="normaltextrun"/>
          <w:rFonts w:ascii="Century" w:eastAsia="Meiryo UI" w:hAnsi="Century"/>
          <w:sz w:val="21"/>
          <w:szCs w:val="21"/>
        </w:rPr>
        <w:t>10</w:t>
      </w:r>
      <w:r>
        <w:rPr>
          <w:rStyle w:val="normaltextrun"/>
          <w:rFonts w:ascii="Meiryo UI" w:eastAsia="Meiryo UI" w:hAnsi="Meiryo UI" w:hint="eastAsia"/>
          <w:sz w:val="21"/>
          <w:szCs w:val="21"/>
        </w:rPr>
        <w:t>秒アクション」。まず試しに</w:t>
      </w:r>
      <w:r>
        <w:rPr>
          <w:rStyle w:val="normaltextrun"/>
          <w:rFonts w:ascii="Century" w:eastAsia="Meiryo UI" w:hAnsi="Century"/>
          <w:sz w:val="21"/>
          <w:szCs w:val="21"/>
        </w:rPr>
        <w:t>10</w:t>
      </w:r>
      <w:r>
        <w:rPr>
          <w:rStyle w:val="normaltextrun"/>
          <w:rFonts w:ascii="Meiryo UI" w:eastAsia="Meiryo UI" w:hAnsi="Meiryo UI" w:hint="eastAsia"/>
          <w:sz w:val="21"/>
          <w:szCs w:val="21"/>
        </w:rPr>
        <w:t>秒でできることから動いてみるのです</w:t>
      </w:r>
      <w:r>
        <w:rPr>
          <w:rStyle w:val="normaltextrun"/>
          <w:rFonts w:ascii="Century" w:eastAsia="Meiryo UI" w:hAnsi="Century"/>
          <w:sz w:val="21"/>
          <w:szCs w:val="21"/>
        </w:rPr>
        <w:t>。</w:t>
      </w: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やりたいこと、やるべきことの「最初の</w:t>
      </w:r>
      <w:r>
        <w:rPr>
          <w:rStyle w:val="normaltextrun"/>
          <w:rFonts w:ascii="Century" w:eastAsia="Meiryo UI" w:hAnsi="Century"/>
          <w:sz w:val="21"/>
          <w:szCs w:val="21"/>
        </w:rPr>
        <w:t>10</w:t>
      </w:r>
      <w:r>
        <w:rPr>
          <w:rStyle w:val="normaltextrun"/>
          <w:rFonts w:ascii="Meiryo UI" w:eastAsia="Meiryo UI" w:hAnsi="Meiryo UI" w:hint="eastAsia"/>
          <w:sz w:val="21"/>
          <w:szCs w:val="21"/>
        </w:rPr>
        <w:t>秒はどんなことをするのか？」と考えてみましょう。勉強だったら、「〇〇のテキストを開く」といったイメージです。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「よし！勉強をはじめるぞ！」とやる気を出さなくても、ひとまずテキストを開けばミッション達成</w:t>
      </w:r>
      <w:r>
        <w:rPr>
          <w:rStyle w:val="normaltextrun"/>
          <w:rFonts w:ascii="Century" w:eastAsia="Meiryo UI" w:hAnsi="Century"/>
          <w:sz w:val="21"/>
          <w:szCs w:val="21"/>
        </w:rPr>
        <w:t>。</w:t>
      </w:r>
      <w:r>
        <w:rPr>
          <w:rStyle w:val="normaltextrun"/>
          <w:rFonts w:ascii="Century" w:eastAsia="Meiryo UI" w:hAnsi="Century"/>
          <w:sz w:val="21"/>
          <w:szCs w:val="21"/>
        </w:rPr>
        <w:t>10</w:t>
      </w:r>
      <w:r>
        <w:rPr>
          <w:rStyle w:val="normaltextrun"/>
          <w:rFonts w:ascii="Meiryo UI" w:eastAsia="Meiryo UI" w:hAnsi="Meiryo UI" w:hint="eastAsia"/>
          <w:sz w:val="21"/>
          <w:szCs w:val="21"/>
        </w:rPr>
        <w:t>秒着手してみてスムーズにいくのであれば、</w:t>
      </w:r>
      <w:r>
        <w:rPr>
          <w:rStyle w:val="normaltextrun"/>
          <w:rFonts w:ascii="Century" w:eastAsia="Meiryo UI" w:hAnsi="Century"/>
          <w:sz w:val="21"/>
          <w:szCs w:val="21"/>
        </w:rPr>
        <w:t>「</w:t>
      </w:r>
      <w:r>
        <w:rPr>
          <w:rStyle w:val="normaltextrun"/>
          <w:rFonts w:ascii="Century" w:eastAsia="Meiryo UI" w:hAnsi="Century"/>
          <w:sz w:val="21"/>
          <w:szCs w:val="21"/>
        </w:rPr>
        <w:t>1</w:t>
      </w:r>
      <w:r>
        <w:rPr>
          <w:rStyle w:val="normaltextrun"/>
          <w:rFonts w:ascii="Meiryo UI" w:eastAsia="Meiryo UI" w:hAnsi="Meiryo UI" w:hint="eastAsia"/>
          <w:sz w:val="21"/>
          <w:szCs w:val="21"/>
        </w:rPr>
        <w:t>問だけ問題を解いてみる」「もう一問解いてみる」など、そのまま続けましょう。</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この</w:t>
      </w:r>
      <w:r>
        <w:rPr>
          <w:rStyle w:val="normaltextrun"/>
          <w:rFonts w:ascii="Century" w:eastAsia="Meiryo UI" w:hAnsi="Century"/>
          <w:sz w:val="21"/>
          <w:szCs w:val="21"/>
        </w:rPr>
        <w:t>10</w:t>
      </w:r>
      <w:r>
        <w:rPr>
          <w:rStyle w:val="normaltextrun"/>
          <w:rFonts w:ascii="Meiryo UI" w:eastAsia="Meiryo UI" w:hAnsi="Meiryo UI" w:hint="eastAsia"/>
          <w:sz w:val="21"/>
          <w:szCs w:val="21"/>
        </w:rPr>
        <w:t>秒アクションという小さな一歩でも側坐核を刺激する効果があり、その波に乗って勉強、ランニング、筋トレ、仕事、片づけなどが</w:t>
      </w:r>
      <w:r>
        <w:rPr>
          <w:rStyle w:val="normaltextrun"/>
          <w:rFonts w:ascii="Century" w:eastAsia="Meiryo UI" w:hAnsi="Century"/>
          <w:sz w:val="21"/>
          <w:szCs w:val="21"/>
        </w:rPr>
        <w:t>15</w:t>
      </w:r>
      <w:r>
        <w:rPr>
          <w:rStyle w:val="normaltextrun"/>
          <w:rFonts w:ascii="Meiryo UI" w:eastAsia="Meiryo UI" w:hAnsi="Meiryo UI" w:hint="eastAsia"/>
          <w:sz w:val="21"/>
          <w:szCs w:val="21"/>
        </w:rPr>
        <w:t>分、</w:t>
      </w:r>
      <w:r>
        <w:rPr>
          <w:rStyle w:val="normaltextrun"/>
          <w:rFonts w:ascii="Century" w:eastAsia="Meiryo UI" w:hAnsi="Century"/>
          <w:sz w:val="21"/>
          <w:szCs w:val="21"/>
        </w:rPr>
        <w:t>30</w:t>
      </w:r>
      <w:r>
        <w:rPr>
          <w:rStyle w:val="normaltextrun"/>
          <w:rFonts w:ascii="Meiryo UI" w:eastAsia="Meiryo UI" w:hAnsi="Meiryo UI" w:hint="eastAsia"/>
          <w:sz w:val="21"/>
          <w:szCs w:val="21"/>
        </w:rPr>
        <w:t>分続くということも期待できます</w:t>
      </w:r>
      <w:r>
        <w:rPr>
          <w:rStyle w:val="normaltextrun"/>
          <w:rFonts w:ascii="Century" w:eastAsia="Meiryo UI" w:hAnsi="Century"/>
          <w:sz w:val="21"/>
          <w:szCs w:val="21"/>
        </w:rPr>
        <w:t>。</w:t>
      </w:r>
      <w:r>
        <w:rPr>
          <w:rStyle w:val="normaltextrun"/>
          <w:rFonts w:ascii="Meiryo UI" w:eastAsia="Meiryo UI" w:hAnsi="Meiryo UI" w:hint="eastAsia"/>
          <w:sz w:val="21"/>
          <w:szCs w:val="21"/>
        </w:rPr>
        <w:t>取り組むまでが大変でも、一度はじめてしまえばあとはスムーズになることも多いのです。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Century" w:eastAsia="Meiryo UI" w:hAnsi="Century"/>
          <w:sz w:val="21"/>
          <w:szCs w:val="21"/>
        </w:rPr>
        <w:t>10</w:t>
      </w:r>
      <w:r>
        <w:rPr>
          <w:rStyle w:val="normaltextrun"/>
          <w:rFonts w:ascii="Meiryo UI" w:eastAsia="Meiryo UI" w:hAnsi="Meiryo UI" w:hint="eastAsia"/>
          <w:sz w:val="21"/>
          <w:szCs w:val="21"/>
        </w:rPr>
        <w:t>秒でできるアクションは些細なことですが</w:t>
      </w:r>
      <w:r>
        <w:rPr>
          <w:rStyle w:val="normaltextrun"/>
          <w:rFonts w:ascii="Century" w:eastAsia="Meiryo UI" w:hAnsi="Century"/>
          <w:sz w:val="21"/>
          <w:szCs w:val="21"/>
        </w:rPr>
        <w:t>、</w:t>
      </w:r>
      <w:r>
        <w:rPr>
          <w:rStyle w:val="normaltextrun"/>
          <w:rFonts w:ascii="Century" w:eastAsia="Meiryo UI" w:hAnsi="Century"/>
          <w:sz w:val="21"/>
          <w:szCs w:val="21"/>
        </w:rPr>
        <w:t>10</w:t>
      </w:r>
      <w:r>
        <w:rPr>
          <w:rStyle w:val="normaltextrun"/>
          <w:rFonts w:ascii="Meiryo UI" w:eastAsia="Meiryo UI" w:hAnsi="Meiryo UI" w:hint="eastAsia"/>
          <w:sz w:val="21"/>
          <w:szCs w:val="21"/>
        </w:rPr>
        <w:t>秒アクションの段階で失敗する人はほとんどいません。「失敗しない」からこそ、その後の行動につながるわけです。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まずは、</w:t>
      </w:r>
      <w:r>
        <w:rPr>
          <w:rStyle w:val="normaltextrun"/>
          <w:rFonts w:ascii="Century" w:eastAsia="Meiryo UI" w:hAnsi="Century"/>
          <w:sz w:val="21"/>
          <w:szCs w:val="21"/>
        </w:rPr>
        <w:t>「</w:t>
      </w:r>
      <w:r>
        <w:rPr>
          <w:rStyle w:val="normaltextrun"/>
          <w:rFonts w:ascii="Meiryo UI" w:eastAsia="Meiryo UI" w:hAnsi="Meiryo UI" w:hint="eastAsia"/>
          <w:sz w:val="21"/>
          <w:szCs w:val="21"/>
        </w:rPr>
        <w:t>待っていても</w:t>
      </w:r>
      <w:r>
        <w:rPr>
          <w:rStyle w:val="normaltextrun"/>
          <w:rFonts w:ascii="Century" w:eastAsia="Meiryo UI" w:hAnsi="Century"/>
          <w:sz w:val="21"/>
          <w:szCs w:val="21"/>
        </w:rPr>
        <w:t>“</w:t>
      </w:r>
      <w:r>
        <w:rPr>
          <w:rStyle w:val="normaltextrun"/>
          <w:rFonts w:ascii="Meiryo UI" w:eastAsia="Meiryo UI" w:hAnsi="Meiryo UI" w:hint="eastAsia"/>
          <w:sz w:val="21"/>
          <w:szCs w:val="21"/>
        </w:rPr>
        <w:t>やる気</w:t>
      </w:r>
      <w:r>
        <w:rPr>
          <w:rStyle w:val="normaltextrun"/>
          <w:rFonts w:ascii="Century" w:eastAsia="Meiryo UI" w:hAnsi="Century"/>
          <w:sz w:val="21"/>
          <w:szCs w:val="21"/>
        </w:rPr>
        <w:t>”</w:t>
      </w:r>
      <w:r>
        <w:rPr>
          <w:rStyle w:val="normaltextrun"/>
          <w:rFonts w:ascii="Meiryo UI" w:eastAsia="Meiryo UI" w:hAnsi="Meiryo UI" w:hint="eastAsia"/>
          <w:sz w:val="21"/>
          <w:szCs w:val="21"/>
        </w:rPr>
        <w:t>は天から降ってこない。“まず動くこと”でやる気は後からついて来る」というメカニズムを子どもたちに教えてあげてください。</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子どもとしても、毎日ガミガミ言われるのはうんざり</w:t>
      </w:r>
      <w:proofErr w:type="gramStart"/>
      <w:r>
        <w:rPr>
          <w:rStyle w:val="normaltextrun"/>
          <w:rFonts w:ascii="Meiryo UI" w:eastAsia="Meiryo UI" w:hAnsi="Meiryo UI" w:hint="eastAsia"/>
          <w:sz w:val="21"/>
          <w:szCs w:val="21"/>
        </w:rPr>
        <w:t>で</w:t>
      </w:r>
      <w:proofErr w:type="gramEnd"/>
      <w:r>
        <w:rPr>
          <w:rStyle w:val="normaltextrun"/>
          <w:rFonts w:ascii="Meiryo UI" w:eastAsia="Meiryo UI" w:hAnsi="Meiryo UI" w:hint="eastAsia"/>
          <w:sz w:val="21"/>
          <w:szCs w:val="21"/>
        </w:rPr>
        <w:t>しょうし、少なからず「早く終わらせられたら自分もラクなのに」という気持ちがあるはずですから、親のアドバイスに耳を貸すのではないかと思います。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b/>
          <w:bCs/>
          <w:sz w:val="21"/>
          <w:szCs w:val="21"/>
        </w:rPr>
        <w:t>◆「行動目標」と「結果目標」を使い分ける</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次にお伝えする方法は「結果目標」ではなく「行動目標」に注目するということです。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思うような成果が出ないと、「今月はあきらめて来月頑張ろう」「どうせいい点数をとれないなら、勉強しても意味がない」など、モチベーションが下がってしまいがちです。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そうならないためには、結果目標ではなく、行動目標にフォーカスすることが有効です。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lastRenderedPageBreak/>
        <w:t>「結果目標」とは、「数学のテストで◯◯点を取る</w:t>
      </w:r>
      <w:r>
        <w:rPr>
          <w:rStyle w:val="normaltextrun"/>
          <w:rFonts w:ascii="Century" w:eastAsia="Meiryo UI" w:hAnsi="Century"/>
          <w:sz w:val="21"/>
          <w:szCs w:val="21"/>
        </w:rPr>
        <w:t>」「</w:t>
      </w:r>
      <w:r>
        <w:rPr>
          <w:rStyle w:val="normaltextrun"/>
          <w:rFonts w:ascii="Meiryo UI" w:eastAsia="Meiryo UI" w:hAnsi="Meiryo UI" w:hint="eastAsia"/>
          <w:sz w:val="21"/>
          <w:szCs w:val="21"/>
        </w:rPr>
        <w:t>部活の試合で入賞する</w:t>
      </w:r>
      <w:r>
        <w:rPr>
          <w:rStyle w:val="normaltextrun"/>
          <w:rFonts w:ascii="Century" w:eastAsia="Meiryo UI" w:hAnsi="Century"/>
          <w:sz w:val="21"/>
          <w:szCs w:val="21"/>
        </w:rPr>
        <w:t>」「</w:t>
      </w:r>
      <w:r>
        <w:rPr>
          <w:rStyle w:val="normaltextrun"/>
          <w:rFonts w:ascii="Meiryo UI" w:eastAsia="Meiryo UI" w:hAnsi="Meiryo UI" w:hint="eastAsia"/>
          <w:sz w:val="21"/>
          <w:szCs w:val="21"/>
        </w:rPr>
        <w:t>検定に合格する」といった結果を重視した目標のことです。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一方の「行動目標」とは、結果を出すために必要な具体的行動にポイントを置いた目標です。勉強の例で言えば、「毎日</w:t>
      </w:r>
      <w:r>
        <w:rPr>
          <w:rStyle w:val="normaltextrun"/>
          <w:rFonts w:ascii="Century" w:eastAsia="Meiryo UI" w:hAnsi="Century"/>
          <w:sz w:val="21"/>
          <w:szCs w:val="21"/>
        </w:rPr>
        <w:t>、</w:t>
      </w:r>
      <w:r>
        <w:rPr>
          <w:rStyle w:val="normaltextrun"/>
          <w:rFonts w:ascii="Meiryo UI" w:eastAsia="Meiryo UI" w:hAnsi="Meiryo UI" w:hint="eastAsia"/>
          <w:sz w:val="21"/>
          <w:szCs w:val="21"/>
        </w:rPr>
        <w:t>英単語を</w:t>
      </w:r>
      <w:r>
        <w:rPr>
          <w:rStyle w:val="normaltextrun"/>
          <w:rFonts w:ascii="Segoe UI Symbol" w:eastAsia="Meiryo UI" w:hAnsi="Segoe UI Symbol"/>
          <w:sz w:val="21"/>
          <w:szCs w:val="21"/>
        </w:rPr>
        <w:t>10</w:t>
      </w:r>
      <w:r>
        <w:rPr>
          <w:rStyle w:val="normaltextrun"/>
          <w:rFonts w:ascii="Meiryo UI" w:eastAsia="Meiryo UI" w:hAnsi="Meiryo UI" w:hint="eastAsia"/>
          <w:sz w:val="21"/>
          <w:szCs w:val="21"/>
        </w:rPr>
        <w:t>個覚える」「週に数学の問題集を</w:t>
      </w:r>
      <w:r>
        <w:rPr>
          <w:rStyle w:val="normaltextrun"/>
          <w:rFonts w:ascii="Century" w:eastAsia="Meiryo UI" w:hAnsi="Century"/>
          <w:sz w:val="21"/>
          <w:szCs w:val="21"/>
        </w:rPr>
        <w:t>50</w:t>
      </w:r>
      <w:r>
        <w:rPr>
          <w:rStyle w:val="normaltextrun"/>
          <w:rFonts w:ascii="Meiryo UI" w:eastAsia="Meiryo UI" w:hAnsi="Meiryo UI" w:hint="eastAsia"/>
          <w:sz w:val="21"/>
          <w:szCs w:val="21"/>
        </w:rPr>
        <w:t>ページ解く」というのが行動目標になります。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結果目標には、マンネリ化を防ぎ、緊張感を保つことができるメリットがあります。勉強がうまくいっているときは結果目標を意識することで、よりよい成績をあげられる可能性が高まります。しかし、失敗が重なったとき、もしくは外的要因で目標が達成できないことが続くと、ストレスや不安を感じやすくなり、行動が止まる原因になりま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一方、行動目標は、成果、結果と関係なく、自分で決めたことをやればいいだけなので、失敗することが格段に減ります。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ストレスや不安を感じにくくなるので、思うような結果が出ないときは、次の例のように、結果目標を確実に実行できる行動目標に置き換えていくと、モチベーションを落とさず、結果を出すための行動に着手することができるようになりま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思うように成果が出ないときは、結果にこだわるのをやめ、行動にフォーカスしてみましょう。</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ちなみに、前述した「</w:t>
      </w:r>
      <w:r>
        <w:rPr>
          <w:rStyle w:val="normaltextrun"/>
          <w:rFonts w:ascii="Century" w:eastAsia="Meiryo UI" w:hAnsi="Century"/>
          <w:sz w:val="21"/>
          <w:szCs w:val="21"/>
        </w:rPr>
        <w:t>10</w:t>
      </w:r>
      <w:r>
        <w:rPr>
          <w:rStyle w:val="normaltextrun"/>
          <w:rFonts w:ascii="Meiryo UI" w:eastAsia="Meiryo UI" w:hAnsi="Meiryo UI" w:hint="eastAsia"/>
          <w:sz w:val="21"/>
          <w:szCs w:val="21"/>
        </w:rPr>
        <w:t>秒アクション」は、行動目標を細分化したものです。行動目標を設定しても、なかなかそれに向かって動き出せないときは、「</w:t>
      </w:r>
      <w:r>
        <w:rPr>
          <w:rStyle w:val="normaltextrun"/>
          <w:rFonts w:ascii="Century" w:eastAsia="Meiryo UI" w:hAnsi="Century"/>
          <w:sz w:val="21"/>
          <w:szCs w:val="21"/>
        </w:rPr>
        <w:t>10</w:t>
      </w:r>
      <w:r>
        <w:rPr>
          <w:rStyle w:val="normaltextrun"/>
          <w:rFonts w:ascii="Meiryo UI" w:eastAsia="Meiryo UI" w:hAnsi="Meiryo UI" w:hint="eastAsia"/>
          <w:sz w:val="21"/>
          <w:szCs w:val="21"/>
        </w:rPr>
        <w:t>秒アクション」を活用することで、着実に実行できるようになります。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なお、行動目標にフォーカスして、結果が出るようになったら、再び結果目標にもフォーカスしてください。行動目標ばかりを意識し続けると、今度はマンネリ化してしまうからです。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「行動目標」と「結果目標」の両方を設定して上手に使い分けましょう。</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b/>
          <w:bCs/>
          <w:sz w:val="21"/>
          <w:szCs w:val="21"/>
        </w:rPr>
        <w:t>◆想定外を織り込んだプランを複数用意</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計画を立てる際は、細かくスケジューリングしすぎないことも大切です</w:t>
      </w:r>
      <w:r>
        <w:rPr>
          <w:rStyle w:val="normaltextrun"/>
          <w:rFonts w:ascii="Century" w:eastAsia="Meiryo UI" w:hAnsi="Century"/>
          <w:sz w:val="21"/>
          <w:szCs w:val="21"/>
        </w:rPr>
        <w:t>。</w:t>
      </w:r>
      <w:r>
        <w:rPr>
          <w:rStyle w:val="normaltextrun"/>
          <w:rFonts w:ascii="Meiryo UI" w:eastAsia="Meiryo UI" w:hAnsi="Meiryo UI" w:hint="eastAsia"/>
          <w:sz w:val="21"/>
          <w:szCs w:val="21"/>
        </w:rPr>
        <w:t>ざっくりした時間割を作りましょう。</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具体的には次のように</w:t>
      </w:r>
      <w:r>
        <w:rPr>
          <w:rStyle w:val="normaltextrun"/>
          <w:rFonts w:ascii="Century" w:eastAsia="Meiryo UI" w:hAnsi="Century"/>
          <w:sz w:val="21"/>
          <w:szCs w:val="21"/>
        </w:rPr>
        <w:t>1</w:t>
      </w:r>
      <w:r>
        <w:rPr>
          <w:rStyle w:val="normaltextrun"/>
          <w:rFonts w:ascii="Meiryo UI" w:eastAsia="Meiryo UI" w:hAnsi="Meiryo UI" w:hint="eastAsia"/>
          <w:sz w:val="21"/>
          <w:szCs w:val="21"/>
        </w:rPr>
        <w:t>日を</w:t>
      </w:r>
      <w:r>
        <w:rPr>
          <w:rStyle w:val="normaltextrun"/>
          <w:rFonts w:ascii="Century" w:eastAsia="Meiryo UI" w:hAnsi="Century"/>
          <w:sz w:val="21"/>
          <w:szCs w:val="21"/>
        </w:rPr>
        <w:t>5</w:t>
      </w:r>
      <w:r>
        <w:rPr>
          <w:rStyle w:val="normaltextrun"/>
          <w:rFonts w:ascii="Meiryo UI" w:eastAsia="Meiryo UI" w:hAnsi="Meiryo UI" w:hint="eastAsia"/>
          <w:sz w:val="21"/>
          <w:szCs w:val="21"/>
        </w:rPr>
        <w:t>分割し、それぞれの時間帯に合ったタスクを割り振っていきます。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①就業前まで</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②午前中</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③</w:t>
      </w:r>
      <w:r>
        <w:rPr>
          <w:rStyle w:val="normaltextrun"/>
          <w:rFonts w:ascii="Century" w:eastAsia="Meiryo UI" w:hAnsi="Century"/>
          <w:sz w:val="21"/>
          <w:szCs w:val="21"/>
        </w:rPr>
        <w:t>15</w:t>
      </w:r>
      <w:r>
        <w:rPr>
          <w:rStyle w:val="normaltextrun"/>
          <w:rFonts w:ascii="Meiryo UI" w:eastAsia="Meiryo UI" w:hAnsi="Meiryo UI" w:hint="eastAsia"/>
          <w:sz w:val="21"/>
          <w:szCs w:val="21"/>
        </w:rPr>
        <w:t>時まで</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④夕食の時間まで</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⑤就寝まで</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この時間割のポイントは、その時間内に「すべきことを事細かに決める」のではなく、「最低限したいことを決めておく」ことです。やることが終わったら残った時間で、プラスαのスケジュールをこなしま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Century" w:eastAsia="Meiryo UI" w:hAnsi="Century"/>
          <w:sz w:val="21"/>
          <w:szCs w:val="21"/>
        </w:rPr>
        <w:lastRenderedPageBreak/>
        <w:t>「</w:t>
      </w:r>
      <w:r>
        <w:rPr>
          <w:rStyle w:val="normaltextrun"/>
          <w:rFonts w:ascii="Meiryo UI" w:eastAsia="Meiryo UI" w:hAnsi="Meiryo UI" w:hint="eastAsia"/>
          <w:sz w:val="21"/>
          <w:szCs w:val="21"/>
        </w:rPr>
        <w:t>自分はどの時間に集中しやすいか」といったことも考えつつ、それぞれのお子さんに合ったプランを一緒に立ててあげましょう。</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こうして計画を立てても、「今日は計画通りにできなかった」ということが続くと、やはりモチベーションの低下につながります。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それを防ぐために、想定外を織り込んだプランを複数用意しておきましょう。</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宿題の例で言えば、「プラン</w:t>
      </w:r>
      <w:r>
        <w:rPr>
          <w:rStyle w:val="normaltextrun"/>
          <w:rFonts w:ascii="Century" w:eastAsia="Meiryo UI" w:hAnsi="Century"/>
          <w:sz w:val="21"/>
          <w:szCs w:val="21"/>
        </w:rPr>
        <w:t>A</w:t>
      </w:r>
      <w:r>
        <w:rPr>
          <w:rStyle w:val="normaltextrun"/>
          <w:rFonts w:ascii="Meiryo UI" w:eastAsia="Meiryo UI" w:hAnsi="Meiryo UI" w:hint="eastAsia"/>
          <w:sz w:val="21"/>
          <w:szCs w:val="21"/>
        </w:rPr>
        <w:t>：土曜日の日中にやる」「プラン</w:t>
      </w:r>
      <w:r>
        <w:rPr>
          <w:rStyle w:val="normaltextrun"/>
          <w:rFonts w:ascii="Century" w:eastAsia="Meiryo UI" w:hAnsi="Century"/>
          <w:sz w:val="21"/>
          <w:szCs w:val="21"/>
        </w:rPr>
        <w:t>B</w:t>
      </w:r>
      <w:r>
        <w:rPr>
          <w:rStyle w:val="normaltextrun"/>
          <w:rFonts w:ascii="Meiryo UI" w:eastAsia="Meiryo UI" w:hAnsi="Meiryo UI" w:hint="eastAsia"/>
          <w:sz w:val="21"/>
          <w:szCs w:val="21"/>
        </w:rPr>
        <w:t>：（土曜日の日中にできない場合を想定して）土曜日の夜中にやる」「プラン</w:t>
      </w:r>
      <w:r>
        <w:rPr>
          <w:rStyle w:val="normaltextrun"/>
          <w:rFonts w:ascii="Century" w:eastAsia="Meiryo UI" w:hAnsi="Century"/>
          <w:sz w:val="21"/>
          <w:szCs w:val="21"/>
        </w:rPr>
        <w:t xml:space="preserve">C </w:t>
      </w:r>
      <w:r>
        <w:rPr>
          <w:rStyle w:val="normaltextrun"/>
          <w:rFonts w:ascii="Meiryo UI" w:eastAsia="Meiryo UI" w:hAnsi="Meiryo UI" w:hint="eastAsia"/>
          <w:sz w:val="21"/>
          <w:szCs w:val="21"/>
        </w:rPr>
        <w:t>（土曜日が丸々使えない場合を想定して）日曜日の朝</w:t>
      </w:r>
      <w:r>
        <w:rPr>
          <w:rStyle w:val="normaltextrun"/>
          <w:rFonts w:ascii="Century" w:eastAsia="Meiryo UI" w:hAnsi="Century"/>
          <w:sz w:val="21"/>
          <w:szCs w:val="21"/>
        </w:rPr>
        <w:t>5</w:t>
      </w:r>
      <w:r>
        <w:rPr>
          <w:rStyle w:val="normaltextrun"/>
          <w:rFonts w:ascii="Meiryo UI" w:eastAsia="Meiryo UI" w:hAnsi="Meiryo UI" w:hint="eastAsia"/>
          <w:sz w:val="21"/>
          <w:szCs w:val="21"/>
        </w:rPr>
        <w:t>時に起きてやる」「プラン</w:t>
      </w:r>
      <w:r>
        <w:rPr>
          <w:rStyle w:val="normaltextrun"/>
          <w:rFonts w:ascii="Century" w:eastAsia="Meiryo UI" w:hAnsi="Century"/>
          <w:sz w:val="21"/>
          <w:szCs w:val="21"/>
        </w:rPr>
        <w:t>D</w:t>
      </w:r>
      <w:r>
        <w:rPr>
          <w:rStyle w:val="normaltextrun"/>
          <w:rFonts w:ascii="Meiryo UI" w:eastAsia="Meiryo UI" w:hAnsi="Meiryo UI" w:hint="eastAsia"/>
          <w:sz w:val="21"/>
          <w:szCs w:val="21"/>
        </w:rPr>
        <w:t>（全てのプランが崩れた場合を想定して）日曜日の</w:t>
      </w:r>
      <w:r>
        <w:rPr>
          <w:rStyle w:val="normaltextrun"/>
          <w:rFonts w:ascii="Century" w:eastAsia="Meiryo UI" w:hAnsi="Century"/>
          <w:sz w:val="21"/>
          <w:szCs w:val="21"/>
        </w:rPr>
        <w:t>15</w:t>
      </w:r>
      <w:r>
        <w:rPr>
          <w:rStyle w:val="normaltextrun"/>
          <w:rFonts w:ascii="Meiryo UI" w:eastAsia="Meiryo UI" w:hAnsi="Meiryo UI" w:hint="eastAsia"/>
          <w:sz w:val="21"/>
          <w:szCs w:val="21"/>
        </w:rPr>
        <w:t>時以降は、絶対に予定を入れない」といった具合です。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このように、あらかじめ複数のプランを立てておくことで、想定外のことが起きても「予定通り」に事を運ぶことができます。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b/>
          <w:bCs/>
          <w:sz w:val="21"/>
          <w:szCs w:val="21"/>
        </w:rPr>
        <w:t>◆やる気があろうとなかろうとアクションを起こす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また</w:t>
      </w:r>
      <w:r>
        <w:rPr>
          <w:rStyle w:val="normaltextrun"/>
          <w:rFonts w:ascii="Cambria Math" w:eastAsia="Meiryo UI" w:hAnsi="Cambria Math"/>
          <w:sz w:val="21"/>
          <w:szCs w:val="21"/>
        </w:rPr>
        <w:t>、「</w:t>
      </w:r>
      <w:r>
        <w:rPr>
          <w:rStyle w:val="normaltextrun"/>
          <w:rFonts w:ascii="Meiryo UI" w:eastAsia="Meiryo UI" w:hAnsi="Meiryo UI" w:hint="eastAsia"/>
          <w:sz w:val="21"/>
          <w:szCs w:val="21"/>
        </w:rPr>
        <w:t>時間と場所を固定する</w:t>
      </w:r>
      <w:r>
        <w:rPr>
          <w:rStyle w:val="normaltextrun"/>
          <w:rFonts w:ascii="Cambria Math" w:eastAsia="Meiryo UI" w:hAnsi="Cambria Math"/>
          <w:sz w:val="21"/>
          <w:szCs w:val="21"/>
        </w:rPr>
        <w:t>」</w:t>
      </w:r>
      <w:r>
        <w:rPr>
          <w:rStyle w:val="normaltextrun"/>
          <w:rFonts w:ascii="Meiryo UI" w:eastAsia="Meiryo UI" w:hAnsi="Meiryo UI" w:hint="eastAsia"/>
          <w:sz w:val="21"/>
          <w:szCs w:val="21"/>
        </w:rPr>
        <w:t>方法もお勧めです。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たとえば、私の中学生の息子は、勉強しなければならないときには</w:t>
      </w:r>
      <w:r>
        <w:rPr>
          <w:rStyle w:val="normaltextrun"/>
          <w:rFonts w:ascii="Cambria Math" w:eastAsia="Meiryo UI" w:hAnsi="Cambria Math"/>
          <w:sz w:val="21"/>
          <w:szCs w:val="21"/>
        </w:rPr>
        <w:t>、</w:t>
      </w:r>
      <w:r>
        <w:rPr>
          <w:rStyle w:val="normaltextrun"/>
          <w:rFonts w:ascii="Meiryo UI" w:eastAsia="Meiryo UI" w:hAnsi="Meiryo UI" w:hint="eastAsia"/>
          <w:sz w:val="21"/>
          <w:szCs w:val="21"/>
        </w:rPr>
        <w:t>自分なりに集中しやすい時間帯に、スマホを家に置いて図書館や有料自習室などに行くようにしていました。</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「図書館では勉強する」といように、「同じ場所で同じことをする」ことにより集中できる効果を、心理学の世界では「アンカリング（条件付け）」と呼んでいます。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この条件反射状態をつくるためにも、行き当たりばったりではなく、「この場所では、この勉強をする」と決めて可能なかぎり実行してみましょう。</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ambria Math" w:eastAsia="Meiryo UI" w:hAnsi="Cambria Math"/>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「よし！勉強しよう！</w:t>
      </w:r>
      <w:r>
        <w:rPr>
          <w:rStyle w:val="normaltextrun"/>
          <w:rFonts w:ascii="Cambria Math" w:eastAsia="Meiryo UI" w:hAnsi="Cambria Math"/>
          <w:sz w:val="21"/>
          <w:szCs w:val="21"/>
        </w:rPr>
        <w:t>」</w:t>
      </w:r>
      <w:r>
        <w:rPr>
          <w:rStyle w:val="normaltextrun"/>
          <w:rFonts w:ascii="Meiryo UI" w:eastAsia="Meiryo UI" w:hAnsi="Meiryo UI" w:hint="eastAsia"/>
          <w:sz w:val="21"/>
          <w:szCs w:val="21"/>
        </w:rPr>
        <w:t>というやる気があろうとなかろうと、とにかくその時間になったら家を出て図書館に向かってしまう。</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そのアクションを起こすことで</w:t>
      </w:r>
      <w:r>
        <w:rPr>
          <w:rStyle w:val="normaltextrun"/>
          <w:rFonts w:ascii="Cambria Math" w:eastAsia="Meiryo UI" w:hAnsi="Cambria Math"/>
          <w:sz w:val="21"/>
          <w:szCs w:val="21"/>
        </w:rPr>
        <w:t>、</w:t>
      </w:r>
      <w:r>
        <w:rPr>
          <w:rStyle w:val="normaltextrun"/>
          <w:rFonts w:ascii="Meiryo UI" w:eastAsia="Meiryo UI" w:hAnsi="Meiryo UI" w:hint="eastAsia"/>
          <w:sz w:val="21"/>
          <w:szCs w:val="21"/>
        </w:rPr>
        <w:t>やる気も後からついてきます。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ambria Math" w:eastAsia="Meiryo UI" w:hAnsi="Cambria Math"/>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もちろん、これは家の中でもできます。「勉強机の上では勉強以外しない」「単語を覚えるのはリビングテーブルのこの椅子で」など、家の中をいくつかのエリアに分けて考えればいいのです。</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ambria Math" w:eastAsia="Meiryo UI" w:hAnsi="Cambria Math"/>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normaltextrun"/>
          <w:rFonts w:ascii="Meiryo UI" w:eastAsia="Meiryo UI" w:hAnsi="Meiryo UI" w:hint="eastAsia"/>
          <w:sz w:val="21"/>
          <w:szCs w:val="21"/>
        </w:rPr>
        <w:t>いかがでしょう。これらの「やる気」スイッチを入れるテクニックは子どもに限らず大人にも有効ですので、ぜひ親子で取り組んでみてください。</w:t>
      </w:r>
      <w:r>
        <w:rPr>
          <w:rStyle w:val="eop"/>
          <w:rFonts w:ascii="Meiryo UI" w:eastAsia="Meiryo UI" w:hAnsi="Meiryo UI" w:hint="eastAsia"/>
          <w:sz w:val="21"/>
          <w:szCs w:val="21"/>
        </w:rPr>
        <w:t> </w:t>
      </w:r>
    </w:p>
    <w:p w:rsidR="00F537EC" w:rsidRDefault="00F537EC" w:rsidP="00F537EC">
      <w:pPr>
        <w:pStyle w:val="paragraph"/>
        <w:spacing w:before="0" w:beforeAutospacing="0" w:after="0" w:afterAutospacing="0"/>
        <w:jc w:val="both"/>
        <w:textAlignment w:val="baseline"/>
        <w:rPr>
          <w:rFonts w:ascii="Meiryo UI" w:eastAsia="Meiryo UI" w:hAnsi="Meiryo UI" w:hint="eastAsia"/>
          <w:sz w:val="18"/>
          <w:szCs w:val="18"/>
        </w:rPr>
      </w:pPr>
      <w:r>
        <w:rPr>
          <w:rStyle w:val="eop"/>
          <w:rFonts w:ascii="Century" w:eastAsia="Meiryo UI" w:hAnsi="Century"/>
          <w:sz w:val="21"/>
          <w:szCs w:val="21"/>
        </w:rPr>
        <w:t> </w:t>
      </w:r>
    </w:p>
    <w:p w:rsidR="009B04D7" w:rsidRPr="00F537EC" w:rsidRDefault="00670F02">
      <w:pPr>
        <w:rPr>
          <w:rFonts w:hint="eastAsia"/>
        </w:rPr>
      </w:pPr>
      <w:bookmarkStart w:id="0" w:name="_GoBack"/>
      <w:bookmarkEnd w:id="0"/>
    </w:p>
    <w:sectPr w:rsidR="009B04D7" w:rsidRPr="00F537EC" w:rsidSect="000B0C3D">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EC"/>
    <w:rsid w:val="000B0C3D"/>
    <w:rsid w:val="00670F02"/>
    <w:rsid w:val="009913DF"/>
    <w:rsid w:val="00BD5B7E"/>
    <w:rsid w:val="00CA49AB"/>
    <w:rsid w:val="00F537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43037-F1AD-2445-83A0-A41CEE2C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537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F537EC"/>
  </w:style>
  <w:style w:type="character" w:customStyle="1" w:styleId="eop">
    <w:name w:val="eop"/>
    <w:basedOn w:val="a0"/>
    <w:rsid w:val="00F5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2111">
      <w:bodyDiv w:val="1"/>
      <w:marLeft w:val="0"/>
      <w:marRight w:val="0"/>
      <w:marTop w:val="0"/>
      <w:marBottom w:val="0"/>
      <w:divBdr>
        <w:top w:val="none" w:sz="0" w:space="0" w:color="auto"/>
        <w:left w:val="none" w:sz="0" w:space="0" w:color="auto"/>
        <w:bottom w:val="none" w:sz="0" w:space="0" w:color="auto"/>
        <w:right w:val="none" w:sz="0" w:space="0" w:color="auto"/>
      </w:divBdr>
      <w:divsChild>
        <w:div w:id="578950692">
          <w:marLeft w:val="0"/>
          <w:marRight w:val="0"/>
          <w:marTop w:val="0"/>
          <w:marBottom w:val="0"/>
          <w:divBdr>
            <w:top w:val="none" w:sz="0" w:space="0" w:color="auto"/>
            <w:left w:val="none" w:sz="0" w:space="0" w:color="auto"/>
            <w:bottom w:val="none" w:sz="0" w:space="0" w:color="auto"/>
            <w:right w:val="none" w:sz="0" w:space="0" w:color="auto"/>
          </w:divBdr>
        </w:div>
        <w:div w:id="1960716392">
          <w:marLeft w:val="0"/>
          <w:marRight w:val="0"/>
          <w:marTop w:val="0"/>
          <w:marBottom w:val="0"/>
          <w:divBdr>
            <w:top w:val="none" w:sz="0" w:space="0" w:color="auto"/>
            <w:left w:val="none" w:sz="0" w:space="0" w:color="auto"/>
            <w:bottom w:val="none" w:sz="0" w:space="0" w:color="auto"/>
            <w:right w:val="none" w:sz="0" w:space="0" w:color="auto"/>
          </w:divBdr>
        </w:div>
        <w:div w:id="902763502">
          <w:marLeft w:val="0"/>
          <w:marRight w:val="0"/>
          <w:marTop w:val="0"/>
          <w:marBottom w:val="0"/>
          <w:divBdr>
            <w:top w:val="none" w:sz="0" w:space="0" w:color="auto"/>
            <w:left w:val="none" w:sz="0" w:space="0" w:color="auto"/>
            <w:bottom w:val="none" w:sz="0" w:space="0" w:color="auto"/>
            <w:right w:val="none" w:sz="0" w:space="0" w:color="auto"/>
          </w:divBdr>
        </w:div>
        <w:div w:id="427040004">
          <w:marLeft w:val="0"/>
          <w:marRight w:val="0"/>
          <w:marTop w:val="0"/>
          <w:marBottom w:val="0"/>
          <w:divBdr>
            <w:top w:val="none" w:sz="0" w:space="0" w:color="auto"/>
            <w:left w:val="none" w:sz="0" w:space="0" w:color="auto"/>
            <w:bottom w:val="none" w:sz="0" w:space="0" w:color="auto"/>
            <w:right w:val="none" w:sz="0" w:space="0" w:color="auto"/>
          </w:divBdr>
        </w:div>
        <w:div w:id="553737371">
          <w:marLeft w:val="0"/>
          <w:marRight w:val="0"/>
          <w:marTop w:val="0"/>
          <w:marBottom w:val="0"/>
          <w:divBdr>
            <w:top w:val="none" w:sz="0" w:space="0" w:color="auto"/>
            <w:left w:val="none" w:sz="0" w:space="0" w:color="auto"/>
            <w:bottom w:val="none" w:sz="0" w:space="0" w:color="auto"/>
            <w:right w:val="none" w:sz="0" w:space="0" w:color="auto"/>
          </w:divBdr>
        </w:div>
        <w:div w:id="1010525407">
          <w:marLeft w:val="0"/>
          <w:marRight w:val="0"/>
          <w:marTop w:val="0"/>
          <w:marBottom w:val="0"/>
          <w:divBdr>
            <w:top w:val="none" w:sz="0" w:space="0" w:color="auto"/>
            <w:left w:val="none" w:sz="0" w:space="0" w:color="auto"/>
            <w:bottom w:val="none" w:sz="0" w:space="0" w:color="auto"/>
            <w:right w:val="none" w:sz="0" w:space="0" w:color="auto"/>
          </w:divBdr>
        </w:div>
        <w:div w:id="1908416585">
          <w:marLeft w:val="0"/>
          <w:marRight w:val="0"/>
          <w:marTop w:val="0"/>
          <w:marBottom w:val="0"/>
          <w:divBdr>
            <w:top w:val="none" w:sz="0" w:space="0" w:color="auto"/>
            <w:left w:val="none" w:sz="0" w:space="0" w:color="auto"/>
            <w:bottom w:val="none" w:sz="0" w:space="0" w:color="auto"/>
            <w:right w:val="none" w:sz="0" w:space="0" w:color="auto"/>
          </w:divBdr>
        </w:div>
        <w:div w:id="831331006">
          <w:marLeft w:val="0"/>
          <w:marRight w:val="0"/>
          <w:marTop w:val="0"/>
          <w:marBottom w:val="0"/>
          <w:divBdr>
            <w:top w:val="none" w:sz="0" w:space="0" w:color="auto"/>
            <w:left w:val="none" w:sz="0" w:space="0" w:color="auto"/>
            <w:bottom w:val="none" w:sz="0" w:space="0" w:color="auto"/>
            <w:right w:val="none" w:sz="0" w:space="0" w:color="auto"/>
          </w:divBdr>
        </w:div>
        <w:div w:id="1816952231">
          <w:marLeft w:val="0"/>
          <w:marRight w:val="0"/>
          <w:marTop w:val="0"/>
          <w:marBottom w:val="0"/>
          <w:divBdr>
            <w:top w:val="none" w:sz="0" w:space="0" w:color="auto"/>
            <w:left w:val="none" w:sz="0" w:space="0" w:color="auto"/>
            <w:bottom w:val="none" w:sz="0" w:space="0" w:color="auto"/>
            <w:right w:val="none" w:sz="0" w:space="0" w:color="auto"/>
          </w:divBdr>
        </w:div>
        <w:div w:id="303318125">
          <w:marLeft w:val="0"/>
          <w:marRight w:val="0"/>
          <w:marTop w:val="0"/>
          <w:marBottom w:val="0"/>
          <w:divBdr>
            <w:top w:val="none" w:sz="0" w:space="0" w:color="auto"/>
            <w:left w:val="none" w:sz="0" w:space="0" w:color="auto"/>
            <w:bottom w:val="none" w:sz="0" w:space="0" w:color="auto"/>
            <w:right w:val="none" w:sz="0" w:space="0" w:color="auto"/>
          </w:divBdr>
        </w:div>
        <w:div w:id="546188653">
          <w:marLeft w:val="0"/>
          <w:marRight w:val="0"/>
          <w:marTop w:val="0"/>
          <w:marBottom w:val="0"/>
          <w:divBdr>
            <w:top w:val="none" w:sz="0" w:space="0" w:color="auto"/>
            <w:left w:val="none" w:sz="0" w:space="0" w:color="auto"/>
            <w:bottom w:val="none" w:sz="0" w:space="0" w:color="auto"/>
            <w:right w:val="none" w:sz="0" w:space="0" w:color="auto"/>
          </w:divBdr>
        </w:div>
        <w:div w:id="1335844080">
          <w:marLeft w:val="0"/>
          <w:marRight w:val="0"/>
          <w:marTop w:val="0"/>
          <w:marBottom w:val="0"/>
          <w:divBdr>
            <w:top w:val="none" w:sz="0" w:space="0" w:color="auto"/>
            <w:left w:val="none" w:sz="0" w:space="0" w:color="auto"/>
            <w:bottom w:val="none" w:sz="0" w:space="0" w:color="auto"/>
            <w:right w:val="none" w:sz="0" w:space="0" w:color="auto"/>
          </w:divBdr>
        </w:div>
        <w:div w:id="151222292">
          <w:marLeft w:val="0"/>
          <w:marRight w:val="0"/>
          <w:marTop w:val="0"/>
          <w:marBottom w:val="0"/>
          <w:divBdr>
            <w:top w:val="none" w:sz="0" w:space="0" w:color="auto"/>
            <w:left w:val="none" w:sz="0" w:space="0" w:color="auto"/>
            <w:bottom w:val="none" w:sz="0" w:space="0" w:color="auto"/>
            <w:right w:val="none" w:sz="0" w:space="0" w:color="auto"/>
          </w:divBdr>
        </w:div>
        <w:div w:id="1346639215">
          <w:marLeft w:val="0"/>
          <w:marRight w:val="0"/>
          <w:marTop w:val="0"/>
          <w:marBottom w:val="0"/>
          <w:divBdr>
            <w:top w:val="none" w:sz="0" w:space="0" w:color="auto"/>
            <w:left w:val="none" w:sz="0" w:space="0" w:color="auto"/>
            <w:bottom w:val="none" w:sz="0" w:space="0" w:color="auto"/>
            <w:right w:val="none" w:sz="0" w:space="0" w:color="auto"/>
          </w:divBdr>
        </w:div>
        <w:div w:id="1381708432">
          <w:marLeft w:val="0"/>
          <w:marRight w:val="0"/>
          <w:marTop w:val="0"/>
          <w:marBottom w:val="0"/>
          <w:divBdr>
            <w:top w:val="none" w:sz="0" w:space="0" w:color="auto"/>
            <w:left w:val="none" w:sz="0" w:space="0" w:color="auto"/>
            <w:bottom w:val="none" w:sz="0" w:space="0" w:color="auto"/>
            <w:right w:val="none" w:sz="0" w:space="0" w:color="auto"/>
          </w:divBdr>
        </w:div>
        <w:div w:id="1637905332">
          <w:marLeft w:val="0"/>
          <w:marRight w:val="0"/>
          <w:marTop w:val="0"/>
          <w:marBottom w:val="0"/>
          <w:divBdr>
            <w:top w:val="none" w:sz="0" w:space="0" w:color="auto"/>
            <w:left w:val="none" w:sz="0" w:space="0" w:color="auto"/>
            <w:bottom w:val="none" w:sz="0" w:space="0" w:color="auto"/>
            <w:right w:val="none" w:sz="0" w:space="0" w:color="auto"/>
          </w:divBdr>
        </w:div>
        <w:div w:id="1533685488">
          <w:marLeft w:val="0"/>
          <w:marRight w:val="0"/>
          <w:marTop w:val="0"/>
          <w:marBottom w:val="0"/>
          <w:divBdr>
            <w:top w:val="none" w:sz="0" w:space="0" w:color="auto"/>
            <w:left w:val="none" w:sz="0" w:space="0" w:color="auto"/>
            <w:bottom w:val="none" w:sz="0" w:space="0" w:color="auto"/>
            <w:right w:val="none" w:sz="0" w:space="0" w:color="auto"/>
          </w:divBdr>
        </w:div>
        <w:div w:id="1388063362">
          <w:marLeft w:val="0"/>
          <w:marRight w:val="0"/>
          <w:marTop w:val="0"/>
          <w:marBottom w:val="0"/>
          <w:divBdr>
            <w:top w:val="none" w:sz="0" w:space="0" w:color="auto"/>
            <w:left w:val="none" w:sz="0" w:space="0" w:color="auto"/>
            <w:bottom w:val="none" w:sz="0" w:space="0" w:color="auto"/>
            <w:right w:val="none" w:sz="0" w:space="0" w:color="auto"/>
          </w:divBdr>
        </w:div>
        <w:div w:id="1066881592">
          <w:marLeft w:val="0"/>
          <w:marRight w:val="0"/>
          <w:marTop w:val="0"/>
          <w:marBottom w:val="0"/>
          <w:divBdr>
            <w:top w:val="none" w:sz="0" w:space="0" w:color="auto"/>
            <w:left w:val="none" w:sz="0" w:space="0" w:color="auto"/>
            <w:bottom w:val="none" w:sz="0" w:space="0" w:color="auto"/>
            <w:right w:val="none" w:sz="0" w:space="0" w:color="auto"/>
          </w:divBdr>
        </w:div>
        <w:div w:id="1211772239">
          <w:marLeft w:val="0"/>
          <w:marRight w:val="0"/>
          <w:marTop w:val="0"/>
          <w:marBottom w:val="0"/>
          <w:divBdr>
            <w:top w:val="none" w:sz="0" w:space="0" w:color="auto"/>
            <w:left w:val="none" w:sz="0" w:space="0" w:color="auto"/>
            <w:bottom w:val="none" w:sz="0" w:space="0" w:color="auto"/>
            <w:right w:val="none" w:sz="0" w:space="0" w:color="auto"/>
          </w:divBdr>
        </w:div>
        <w:div w:id="1406950346">
          <w:marLeft w:val="0"/>
          <w:marRight w:val="0"/>
          <w:marTop w:val="0"/>
          <w:marBottom w:val="0"/>
          <w:divBdr>
            <w:top w:val="none" w:sz="0" w:space="0" w:color="auto"/>
            <w:left w:val="none" w:sz="0" w:space="0" w:color="auto"/>
            <w:bottom w:val="none" w:sz="0" w:space="0" w:color="auto"/>
            <w:right w:val="none" w:sz="0" w:space="0" w:color="auto"/>
          </w:divBdr>
        </w:div>
        <w:div w:id="1834300587">
          <w:marLeft w:val="0"/>
          <w:marRight w:val="0"/>
          <w:marTop w:val="0"/>
          <w:marBottom w:val="0"/>
          <w:divBdr>
            <w:top w:val="none" w:sz="0" w:space="0" w:color="auto"/>
            <w:left w:val="none" w:sz="0" w:space="0" w:color="auto"/>
            <w:bottom w:val="none" w:sz="0" w:space="0" w:color="auto"/>
            <w:right w:val="none" w:sz="0" w:space="0" w:color="auto"/>
          </w:divBdr>
        </w:div>
        <w:div w:id="378668102">
          <w:marLeft w:val="0"/>
          <w:marRight w:val="0"/>
          <w:marTop w:val="0"/>
          <w:marBottom w:val="0"/>
          <w:divBdr>
            <w:top w:val="none" w:sz="0" w:space="0" w:color="auto"/>
            <w:left w:val="none" w:sz="0" w:space="0" w:color="auto"/>
            <w:bottom w:val="none" w:sz="0" w:space="0" w:color="auto"/>
            <w:right w:val="none" w:sz="0" w:space="0" w:color="auto"/>
          </w:divBdr>
        </w:div>
        <w:div w:id="1743140290">
          <w:marLeft w:val="0"/>
          <w:marRight w:val="0"/>
          <w:marTop w:val="0"/>
          <w:marBottom w:val="0"/>
          <w:divBdr>
            <w:top w:val="none" w:sz="0" w:space="0" w:color="auto"/>
            <w:left w:val="none" w:sz="0" w:space="0" w:color="auto"/>
            <w:bottom w:val="none" w:sz="0" w:space="0" w:color="auto"/>
            <w:right w:val="none" w:sz="0" w:space="0" w:color="auto"/>
          </w:divBdr>
        </w:div>
        <w:div w:id="1875338921">
          <w:marLeft w:val="0"/>
          <w:marRight w:val="0"/>
          <w:marTop w:val="0"/>
          <w:marBottom w:val="0"/>
          <w:divBdr>
            <w:top w:val="none" w:sz="0" w:space="0" w:color="auto"/>
            <w:left w:val="none" w:sz="0" w:space="0" w:color="auto"/>
            <w:bottom w:val="none" w:sz="0" w:space="0" w:color="auto"/>
            <w:right w:val="none" w:sz="0" w:space="0" w:color="auto"/>
          </w:divBdr>
        </w:div>
        <w:div w:id="146627415">
          <w:marLeft w:val="0"/>
          <w:marRight w:val="0"/>
          <w:marTop w:val="0"/>
          <w:marBottom w:val="0"/>
          <w:divBdr>
            <w:top w:val="none" w:sz="0" w:space="0" w:color="auto"/>
            <w:left w:val="none" w:sz="0" w:space="0" w:color="auto"/>
            <w:bottom w:val="none" w:sz="0" w:space="0" w:color="auto"/>
            <w:right w:val="none" w:sz="0" w:space="0" w:color="auto"/>
          </w:divBdr>
        </w:div>
        <w:div w:id="964627114">
          <w:marLeft w:val="0"/>
          <w:marRight w:val="0"/>
          <w:marTop w:val="0"/>
          <w:marBottom w:val="0"/>
          <w:divBdr>
            <w:top w:val="none" w:sz="0" w:space="0" w:color="auto"/>
            <w:left w:val="none" w:sz="0" w:space="0" w:color="auto"/>
            <w:bottom w:val="none" w:sz="0" w:space="0" w:color="auto"/>
            <w:right w:val="none" w:sz="0" w:space="0" w:color="auto"/>
          </w:divBdr>
        </w:div>
        <w:div w:id="423303920">
          <w:marLeft w:val="0"/>
          <w:marRight w:val="0"/>
          <w:marTop w:val="0"/>
          <w:marBottom w:val="0"/>
          <w:divBdr>
            <w:top w:val="none" w:sz="0" w:space="0" w:color="auto"/>
            <w:left w:val="none" w:sz="0" w:space="0" w:color="auto"/>
            <w:bottom w:val="none" w:sz="0" w:space="0" w:color="auto"/>
            <w:right w:val="none" w:sz="0" w:space="0" w:color="auto"/>
          </w:divBdr>
        </w:div>
        <w:div w:id="54477469">
          <w:marLeft w:val="0"/>
          <w:marRight w:val="0"/>
          <w:marTop w:val="0"/>
          <w:marBottom w:val="0"/>
          <w:divBdr>
            <w:top w:val="none" w:sz="0" w:space="0" w:color="auto"/>
            <w:left w:val="none" w:sz="0" w:space="0" w:color="auto"/>
            <w:bottom w:val="none" w:sz="0" w:space="0" w:color="auto"/>
            <w:right w:val="none" w:sz="0" w:space="0" w:color="auto"/>
          </w:divBdr>
        </w:div>
        <w:div w:id="690306438">
          <w:marLeft w:val="0"/>
          <w:marRight w:val="0"/>
          <w:marTop w:val="0"/>
          <w:marBottom w:val="0"/>
          <w:divBdr>
            <w:top w:val="none" w:sz="0" w:space="0" w:color="auto"/>
            <w:left w:val="none" w:sz="0" w:space="0" w:color="auto"/>
            <w:bottom w:val="none" w:sz="0" w:space="0" w:color="auto"/>
            <w:right w:val="none" w:sz="0" w:space="0" w:color="auto"/>
          </w:divBdr>
        </w:div>
        <w:div w:id="1456095498">
          <w:marLeft w:val="0"/>
          <w:marRight w:val="0"/>
          <w:marTop w:val="0"/>
          <w:marBottom w:val="0"/>
          <w:divBdr>
            <w:top w:val="none" w:sz="0" w:space="0" w:color="auto"/>
            <w:left w:val="none" w:sz="0" w:space="0" w:color="auto"/>
            <w:bottom w:val="none" w:sz="0" w:space="0" w:color="auto"/>
            <w:right w:val="none" w:sz="0" w:space="0" w:color="auto"/>
          </w:divBdr>
        </w:div>
        <w:div w:id="1095442184">
          <w:marLeft w:val="0"/>
          <w:marRight w:val="0"/>
          <w:marTop w:val="0"/>
          <w:marBottom w:val="0"/>
          <w:divBdr>
            <w:top w:val="none" w:sz="0" w:space="0" w:color="auto"/>
            <w:left w:val="none" w:sz="0" w:space="0" w:color="auto"/>
            <w:bottom w:val="none" w:sz="0" w:space="0" w:color="auto"/>
            <w:right w:val="none" w:sz="0" w:space="0" w:color="auto"/>
          </w:divBdr>
        </w:div>
        <w:div w:id="227690381">
          <w:marLeft w:val="0"/>
          <w:marRight w:val="0"/>
          <w:marTop w:val="0"/>
          <w:marBottom w:val="0"/>
          <w:divBdr>
            <w:top w:val="none" w:sz="0" w:space="0" w:color="auto"/>
            <w:left w:val="none" w:sz="0" w:space="0" w:color="auto"/>
            <w:bottom w:val="none" w:sz="0" w:space="0" w:color="auto"/>
            <w:right w:val="none" w:sz="0" w:space="0" w:color="auto"/>
          </w:divBdr>
        </w:div>
        <w:div w:id="183324746">
          <w:marLeft w:val="0"/>
          <w:marRight w:val="0"/>
          <w:marTop w:val="0"/>
          <w:marBottom w:val="0"/>
          <w:divBdr>
            <w:top w:val="none" w:sz="0" w:space="0" w:color="auto"/>
            <w:left w:val="none" w:sz="0" w:space="0" w:color="auto"/>
            <w:bottom w:val="none" w:sz="0" w:space="0" w:color="auto"/>
            <w:right w:val="none" w:sz="0" w:space="0" w:color="auto"/>
          </w:divBdr>
        </w:div>
        <w:div w:id="945963692">
          <w:marLeft w:val="0"/>
          <w:marRight w:val="0"/>
          <w:marTop w:val="0"/>
          <w:marBottom w:val="0"/>
          <w:divBdr>
            <w:top w:val="none" w:sz="0" w:space="0" w:color="auto"/>
            <w:left w:val="none" w:sz="0" w:space="0" w:color="auto"/>
            <w:bottom w:val="none" w:sz="0" w:space="0" w:color="auto"/>
            <w:right w:val="none" w:sz="0" w:space="0" w:color="auto"/>
          </w:divBdr>
        </w:div>
        <w:div w:id="1282029725">
          <w:marLeft w:val="0"/>
          <w:marRight w:val="0"/>
          <w:marTop w:val="0"/>
          <w:marBottom w:val="0"/>
          <w:divBdr>
            <w:top w:val="none" w:sz="0" w:space="0" w:color="auto"/>
            <w:left w:val="none" w:sz="0" w:space="0" w:color="auto"/>
            <w:bottom w:val="none" w:sz="0" w:space="0" w:color="auto"/>
            <w:right w:val="none" w:sz="0" w:space="0" w:color="auto"/>
          </w:divBdr>
        </w:div>
        <w:div w:id="1834880559">
          <w:marLeft w:val="0"/>
          <w:marRight w:val="0"/>
          <w:marTop w:val="0"/>
          <w:marBottom w:val="0"/>
          <w:divBdr>
            <w:top w:val="none" w:sz="0" w:space="0" w:color="auto"/>
            <w:left w:val="none" w:sz="0" w:space="0" w:color="auto"/>
            <w:bottom w:val="none" w:sz="0" w:space="0" w:color="auto"/>
            <w:right w:val="none" w:sz="0" w:space="0" w:color="auto"/>
          </w:divBdr>
        </w:div>
        <w:div w:id="538933572">
          <w:marLeft w:val="0"/>
          <w:marRight w:val="0"/>
          <w:marTop w:val="0"/>
          <w:marBottom w:val="0"/>
          <w:divBdr>
            <w:top w:val="none" w:sz="0" w:space="0" w:color="auto"/>
            <w:left w:val="none" w:sz="0" w:space="0" w:color="auto"/>
            <w:bottom w:val="none" w:sz="0" w:space="0" w:color="auto"/>
            <w:right w:val="none" w:sz="0" w:space="0" w:color="auto"/>
          </w:divBdr>
        </w:div>
        <w:div w:id="1505047685">
          <w:marLeft w:val="0"/>
          <w:marRight w:val="0"/>
          <w:marTop w:val="0"/>
          <w:marBottom w:val="0"/>
          <w:divBdr>
            <w:top w:val="none" w:sz="0" w:space="0" w:color="auto"/>
            <w:left w:val="none" w:sz="0" w:space="0" w:color="auto"/>
            <w:bottom w:val="none" w:sz="0" w:space="0" w:color="auto"/>
            <w:right w:val="none" w:sz="0" w:space="0" w:color="auto"/>
          </w:divBdr>
        </w:div>
        <w:div w:id="1547334096">
          <w:marLeft w:val="0"/>
          <w:marRight w:val="0"/>
          <w:marTop w:val="0"/>
          <w:marBottom w:val="0"/>
          <w:divBdr>
            <w:top w:val="none" w:sz="0" w:space="0" w:color="auto"/>
            <w:left w:val="none" w:sz="0" w:space="0" w:color="auto"/>
            <w:bottom w:val="none" w:sz="0" w:space="0" w:color="auto"/>
            <w:right w:val="none" w:sz="0" w:space="0" w:color="auto"/>
          </w:divBdr>
        </w:div>
        <w:div w:id="1441216533">
          <w:marLeft w:val="0"/>
          <w:marRight w:val="0"/>
          <w:marTop w:val="0"/>
          <w:marBottom w:val="0"/>
          <w:divBdr>
            <w:top w:val="none" w:sz="0" w:space="0" w:color="auto"/>
            <w:left w:val="none" w:sz="0" w:space="0" w:color="auto"/>
            <w:bottom w:val="none" w:sz="0" w:space="0" w:color="auto"/>
            <w:right w:val="none" w:sz="0" w:space="0" w:color="auto"/>
          </w:divBdr>
        </w:div>
        <w:div w:id="382102365">
          <w:marLeft w:val="0"/>
          <w:marRight w:val="0"/>
          <w:marTop w:val="0"/>
          <w:marBottom w:val="0"/>
          <w:divBdr>
            <w:top w:val="none" w:sz="0" w:space="0" w:color="auto"/>
            <w:left w:val="none" w:sz="0" w:space="0" w:color="auto"/>
            <w:bottom w:val="none" w:sz="0" w:space="0" w:color="auto"/>
            <w:right w:val="none" w:sz="0" w:space="0" w:color="auto"/>
          </w:divBdr>
        </w:div>
        <w:div w:id="140850042">
          <w:marLeft w:val="0"/>
          <w:marRight w:val="0"/>
          <w:marTop w:val="0"/>
          <w:marBottom w:val="0"/>
          <w:divBdr>
            <w:top w:val="none" w:sz="0" w:space="0" w:color="auto"/>
            <w:left w:val="none" w:sz="0" w:space="0" w:color="auto"/>
            <w:bottom w:val="none" w:sz="0" w:space="0" w:color="auto"/>
            <w:right w:val="none" w:sz="0" w:space="0" w:color="auto"/>
          </w:divBdr>
        </w:div>
        <w:div w:id="1725718804">
          <w:marLeft w:val="0"/>
          <w:marRight w:val="0"/>
          <w:marTop w:val="0"/>
          <w:marBottom w:val="0"/>
          <w:divBdr>
            <w:top w:val="none" w:sz="0" w:space="0" w:color="auto"/>
            <w:left w:val="none" w:sz="0" w:space="0" w:color="auto"/>
            <w:bottom w:val="none" w:sz="0" w:space="0" w:color="auto"/>
            <w:right w:val="none" w:sz="0" w:space="0" w:color="auto"/>
          </w:divBdr>
        </w:div>
        <w:div w:id="1801729457">
          <w:marLeft w:val="0"/>
          <w:marRight w:val="0"/>
          <w:marTop w:val="0"/>
          <w:marBottom w:val="0"/>
          <w:divBdr>
            <w:top w:val="none" w:sz="0" w:space="0" w:color="auto"/>
            <w:left w:val="none" w:sz="0" w:space="0" w:color="auto"/>
            <w:bottom w:val="none" w:sz="0" w:space="0" w:color="auto"/>
            <w:right w:val="none" w:sz="0" w:space="0" w:color="auto"/>
          </w:divBdr>
        </w:div>
        <w:div w:id="1488785517">
          <w:marLeft w:val="0"/>
          <w:marRight w:val="0"/>
          <w:marTop w:val="0"/>
          <w:marBottom w:val="0"/>
          <w:divBdr>
            <w:top w:val="none" w:sz="0" w:space="0" w:color="auto"/>
            <w:left w:val="none" w:sz="0" w:space="0" w:color="auto"/>
            <w:bottom w:val="none" w:sz="0" w:space="0" w:color="auto"/>
            <w:right w:val="none" w:sz="0" w:space="0" w:color="auto"/>
          </w:divBdr>
        </w:div>
        <w:div w:id="998077419">
          <w:marLeft w:val="0"/>
          <w:marRight w:val="0"/>
          <w:marTop w:val="0"/>
          <w:marBottom w:val="0"/>
          <w:divBdr>
            <w:top w:val="none" w:sz="0" w:space="0" w:color="auto"/>
            <w:left w:val="none" w:sz="0" w:space="0" w:color="auto"/>
            <w:bottom w:val="none" w:sz="0" w:space="0" w:color="auto"/>
            <w:right w:val="none" w:sz="0" w:space="0" w:color="auto"/>
          </w:divBdr>
        </w:div>
        <w:div w:id="949357858">
          <w:marLeft w:val="0"/>
          <w:marRight w:val="0"/>
          <w:marTop w:val="0"/>
          <w:marBottom w:val="0"/>
          <w:divBdr>
            <w:top w:val="none" w:sz="0" w:space="0" w:color="auto"/>
            <w:left w:val="none" w:sz="0" w:space="0" w:color="auto"/>
            <w:bottom w:val="none" w:sz="0" w:space="0" w:color="auto"/>
            <w:right w:val="none" w:sz="0" w:space="0" w:color="auto"/>
          </w:divBdr>
        </w:div>
        <w:div w:id="1304625495">
          <w:marLeft w:val="0"/>
          <w:marRight w:val="0"/>
          <w:marTop w:val="0"/>
          <w:marBottom w:val="0"/>
          <w:divBdr>
            <w:top w:val="none" w:sz="0" w:space="0" w:color="auto"/>
            <w:left w:val="none" w:sz="0" w:space="0" w:color="auto"/>
            <w:bottom w:val="none" w:sz="0" w:space="0" w:color="auto"/>
            <w:right w:val="none" w:sz="0" w:space="0" w:color="auto"/>
          </w:divBdr>
        </w:div>
        <w:div w:id="1586650039">
          <w:marLeft w:val="0"/>
          <w:marRight w:val="0"/>
          <w:marTop w:val="0"/>
          <w:marBottom w:val="0"/>
          <w:divBdr>
            <w:top w:val="none" w:sz="0" w:space="0" w:color="auto"/>
            <w:left w:val="none" w:sz="0" w:space="0" w:color="auto"/>
            <w:bottom w:val="none" w:sz="0" w:space="0" w:color="auto"/>
            <w:right w:val="none" w:sz="0" w:space="0" w:color="auto"/>
          </w:divBdr>
        </w:div>
        <w:div w:id="239825888">
          <w:marLeft w:val="0"/>
          <w:marRight w:val="0"/>
          <w:marTop w:val="0"/>
          <w:marBottom w:val="0"/>
          <w:divBdr>
            <w:top w:val="none" w:sz="0" w:space="0" w:color="auto"/>
            <w:left w:val="none" w:sz="0" w:space="0" w:color="auto"/>
            <w:bottom w:val="none" w:sz="0" w:space="0" w:color="auto"/>
            <w:right w:val="none" w:sz="0" w:space="0" w:color="auto"/>
          </w:divBdr>
        </w:div>
        <w:div w:id="1927491952">
          <w:marLeft w:val="0"/>
          <w:marRight w:val="0"/>
          <w:marTop w:val="0"/>
          <w:marBottom w:val="0"/>
          <w:divBdr>
            <w:top w:val="none" w:sz="0" w:space="0" w:color="auto"/>
            <w:left w:val="none" w:sz="0" w:space="0" w:color="auto"/>
            <w:bottom w:val="none" w:sz="0" w:space="0" w:color="auto"/>
            <w:right w:val="none" w:sz="0" w:space="0" w:color="auto"/>
          </w:divBdr>
        </w:div>
        <w:div w:id="981352155">
          <w:marLeft w:val="0"/>
          <w:marRight w:val="0"/>
          <w:marTop w:val="0"/>
          <w:marBottom w:val="0"/>
          <w:divBdr>
            <w:top w:val="none" w:sz="0" w:space="0" w:color="auto"/>
            <w:left w:val="none" w:sz="0" w:space="0" w:color="auto"/>
            <w:bottom w:val="none" w:sz="0" w:space="0" w:color="auto"/>
            <w:right w:val="none" w:sz="0" w:space="0" w:color="auto"/>
          </w:divBdr>
        </w:div>
        <w:div w:id="1852992747">
          <w:marLeft w:val="0"/>
          <w:marRight w:val="0"/>
          <w:marTop w:val="0"/>
          <w:marBottom w:val="0"/>
          <w:divBdr>
            <w:top w:val="none" w:sz="0" w:space="0" w:color="auto"/>
            <w:left w:val="none" w:sz="0" w:space="0" w:color="auto"/>
            <w:bottom w:val="none" w:sz="0" w:space="0" w:color="auto"/>
            <w:right w:val="none" w:sz="0" w:space="0" w:color="auto"/>
          </w:divBdr>
        </w:div>
        <w:div w:id="469828481">
          <w:marLeft w:val="0"/>
          <w:marRight w:val="0"/>
          <w:marTop w:val="0"/>
          <w:marBottom w:val="0"/>
          <w:divBdr>
            <w:top w:val="none" w:sz="0" w:space="0" w:color="auto"/>
            <w:left w:val="none" w:sz="0" w:space="0" w:color="auto"/>
            <w:bottom w:val="none" w:sz="0" w:space="0" w:color="auto"/>
            <w:right w:val="none" w:sz="0" w:space="0" w:color="auto"/>
          </w:divBdr>
        </w:div>
        <w:div w:id="8915883">
          <w:marLeft w:val="0"/>
          <w:marRight w:val="0"/>
          <w:marTop w:val="0"/>
          <w:marBottom w:val="0"/>
          <w:divBdr>
            <w:top w:val="none" w:sz="0" w:space="0" w:color="auto"/>
            <w:left w:val="none" w:sz="0" w:space="0" w:color="auto"/>
            <w:bottom w:val="none" w:sz="0" w:space="0" w:color="auto"/>
            <w:right w:val="none" w:sz="0" w:space="0" w:color="auto"/>
          </w:divBdr>
        </w:div>
        <w:div w:id="866481200">
          <w:marLeft w:val="0"/>
          <w:marRight w:val="0"/>
          <w:marTop w:val="0"/>
          <w:marBottom w:val="0"/>
          <w:divBdr>
            <w:top w:val="none" w:sz="0" w:space="0" w:color="auto"/>
            <w:left w:val="none" w:sz="0" w:space="0" w:color="auto"/>
            <w:bottom w:val="none" w:sz="0" w:space="0" w:color="auto"/>
            <w:right w:val="none" w:sz="0" w:space="0" w:color="auto"/>
          </w:divBdr>
        </w:div>
        <w:div w:id="1940214865">
          <w:marLeft w:val="0"/>
          <w:marRight w:val="0"/>
          <w:marTop w:val="0"/>
          <w:marBottom w:val="0"/>
          <w:divBdr>
            <w:top w:val="none" w:sz="0" w:space="0" w:color="auto"/>
            <w:left w:val="none" w:sz="0" w:space="0" w:color="auto"/>
            <w:bottom w:val="none" w:sz="0" w:space="0" w:color="auto"/>
            <w:right w:val="none" w:sz="0" w:space="0" w:color="auto"/>
          </w:divBdr>
        </w:div>
        <w:div w:id="897933368">
          <w:marLeft w:val="0"/>
          <w:marRight w:val="0"/>
          <w:marTop w:val="0"/>
          <w:marBottom w:val="0"/>
          <w:divBdr>
            <w:top w:val="none" w:sz="0" w:space="0" w:color="auto"/>
            <w:left w:val="none" w:sz="0" w:space="0" w:color="auto"/>
            <w:bottom w:val="none" w:sz="0" w:space="0" w:color="auto"/>
            <w:right w:val="none" w:sz="0" w:space="0" w:color="auto"/>
          </w:divBdr>
        </w:div>
        <w:div w:id="1443500021">
          <w:marLeft w:val="0"/>
          <w:marRight w:val="0"/>
          <w:marTop w:val="0"/>
          <w:marBottom w:val="0"/>
          <w:divBdr>
            <w:top w:val="none" w:sz="0" w:space="0" w:color="auto"/>
            <w:left w:val="none" w:sz="0" w:space="0" w:color="auto"/>
            <w:bottom w:val="none" w:sz="0" w:space="0" w:color="auto"/>
            <w:right w:val="none" w:sz="0" w:space="0" w:color="auto"/>
          </w:divBdr>
        </w:div>
        <w:div w:id="923533440">
          <w:marLeft w:val="0"/>
          <w:marRight w:val="0"/>
          <w:marTop w:val="0"/>
          <w:marBottom w:val="0"/>
          <w:divBdr>
            <w:top w:val="none" w:sz="0" w:space="0" w:color="auto"/>
            <w:left w:val="none" w:sz="0" w:space="0" w:color="auto"/>
            <w:bottom w:val="none" w:sz="0" w:space="0" w:color="auto"/>
            <w:right w:val="none" w:sz="0" w:space="0" w:color="auto"/>
          </w:divBdr>
        </w:div>
        <w:div w:id="705179439">
          <w:marLeft w:val="0"/>
          <w:marRight w:val="0"/>
          <w:marTop w:val="0"/>
          <w:marBottom w:val="0"/>
          <w:divBdr>
            <w:top w:val="none" w:sz="0" w:space="0" w:color="auto"/>
            <w:left w:val="none" w:sz="0" w:space="0" w:color="auto"/>
            <w:bottom w:val="none" w:sz="0" w:space="0" w:color="auto"/>
            <w:right w:val="none" w:sz="0" w:space="0" w:color="auto"/>
          </w:divBdr>
        </w:div>
        <w:div w:id="645743051">
          <w:marLeft w:val="0"/>
          <w:marRight w:val="0"/>
          <w:marTop w:val="0"/>
          <w:marBottom w:val="0"/>
          <w:divBdr>
            <w:top w:val="none" w:sz="0" w:space="0" w:color="auto"/>
            <w:left w:val="none" w:sz="0" w:space="0" w:color="auto"/>
            <w:bottom w:val="none" w:sz="0" w:space="0" w:color="auto"/>
            <w:right w:val="none" w:sz="0" w:space="0" w:color="auto"/>
          </w:divBdr>
        </w:div>
        <w:div w:id="812453877">
          <w:marLeft w:val="0"/>
          <w:marRight w:val="0"/>
          <w:marTop w:val="0"/>
          <w:marBottom w:val="0"/>
          <w:divBdr>
            <w:top w:val="none" w:sz="0" w:space="0" w:color="auto"/>
            <w:left w:val="none" w:sz="0" w:space="0" w:color="auto"/>
            <w:bottom w:val="none" w:sz="0" w:space="0" w:color="auto"/>
            <w:right w:val="none" w:sz="0" w:space="0" w:color="auto"/>
          </w:divBdr>
        </w:div>
        <w:div w:id="1096898873">
          <w:marLeft w:val="0"/>
          <w:marRight w:val="0"/>
          <w:marTop w:val="0"/>
          <w:marBottom w:val="0"/>
          <w:divBdr>
            <w:top w:val="none" w:sz="0" w:space="0" w:color="auto"/>
            <w:left w:val="none" w:sz="0" w:space="0" w:color="auto"/>
            <w:bottom w:val="none" w:sz="0" w:space="0" w:color="auto"/>
            <w:right w:val="none" w:sz="0" w:space="0" w:color="auto"/>
          </w:divBdr>
        </w:div>
        <w:div w:id="39282490">
          <w:marLeft w:val="0"/>
          <w:marRight w:val="0"/>
          <w:marTop w:val="0"/>
          <w:marBottom w:val="0"/>
          <w:divBdr>
            <w:top w:val="none" w:sz="0" w:space="0" w:color="auto"/>
            <w:left w:val="none" w:sz="0" w:space="0" w:color="auto"/>
            <w:bottom w:val="none" w:sz="0" w:space="0" w:color="auto"/>
            <w:right w:val="none" w:sz="0" w:space="0" w:color="auto"/>
          </w:divBdr>
        </w:div>
        <w:div w:id="1130902037">
          <w:marLeft w:val="0"/>
          <w:marRight w:val="0"/>
          <w:marTop w:val="0"/>
          <w:marBottom w:val="0"/>
          <w:divBdr>
            <w:top w:val="none" w:sz="0" w:space="0" w:color="auto"/>
            <w:left w:val="none" w:sz="0" w:space="0" w:color="auto"/>
            <w:bottom w:val="none" w:sz="0" w:space="0" w:color="auto"/>
            <w:right w:val="none" w:sz="0" w:space="0" w:color="auto"/>
          </w:divBdr>
        </w:div>
        <w:div w:id="1497960876">
          <w:marLeft w:val="0"/>
          <w:marRight w:val="0"/>
          <w:marTop w:val="0"/>
          <w:marBottom w:val="0"/>
          <w:divBdr>
            <w:top w:val="none" w:sz="0" w:space="0" w:color="auto"/>
            <w:left w:val="none" w:sz="0" w:space="0" w:color="auto"/>
            <w:bottom w:val="none" w:sz="0" w:space="0" w:color="auto"/>
            <w:right w:val="none" w:sz="0" w:space="0" w:color="auto"/>
          </w:divBdr>
        </w:div>
        <w:div w:id="331299102">
          <w:marLeft w:val="0"/>
          <w:marRight w:val="0"/>
          <w:marTop w:val="0"/>
          <w:marBottom w:val="0"/>
          <w:divBdr>
            <w:top w:val="none" w:sz="0" w:space="0" w:color="auto"/>
            <w:left w:val="none" w:sz="0" w:space="0" w:color="auto"/>
            <w:bottom w:val="none" w:sz="0" w:space="0" w:color="auto"/>
            <w:right w:val="none" w:sz="0" w:space="0" w:color="auto"/>
          </w:divBdr>
        </w:div>
        <w:div w:id="1128085752">
          <w:marLeft w:val="0"/>
          <w:marRight w:val="0"/>
          <w:marTop w:val="0"/>
          <w:marBottom w:val="0"/>
          <w:divBdr>
            <w:top w:val="none" w:sz="0" w:space="0" w:color="auto"/>
            <w:left w:val="none" w:sz="0" w:space="0" w:color="auto"/>
            <w:bottom w:val="none" w:sz="0" w:space="0" w:color="auto"/>
            <w:right w:val="none" w:sz="0" w:space="0" w:color="auto"/>
          </w:divBdr>
        </w:div>
        <w:div w:id="461995141">
          <w:marLeft w:val="0"/>
          <w:marRight w:val="0"/>
          <w:marTop w:val="0"/>
          <w:marBottom w:val="0"/>
          <w:divBdr>
            <w:top w:val="none" w:sz="0" w:space="0" w:color="auto"/>
            <w:left w:val="none" w:sz="0" w:space="0" w:color="auto"/>
            <w:bottom w:val="none" w:sz="0" w:space="0" w:color="auto"/>
            <w:right w:val="none" w:sz="0" w:space="0" w:color="auto"/>
          </w:divBdr>
        </w:div>
        <w:div w:id="594363294">
          <w:marLeft w:val="0"/>
          <w:marRight w:val="0"/>
          <w:marTop w:val="0"/>
          <w:marBottom w:val="0"/>
          <w:divBdr>
            <w:top w:val="none" w:sz="0" w:space="0" w:color="auto"/>
            <w:left w:val="none" w:sz="0" w:space="0" w:color="auto"/>
            <w:bottom w:val="none" w:sz="0" w:space="0" w:color="auto"/>
            <w:right w:val="none" w:sz="0" w:space="0" w:color="auto"/>
          </w:divBdr>
        </w:div>
        <w:div w:id="767236699">
          <w:marLeft w:val="0"/>
          <w:marRight w:val="0"/>
          <w:marTop w:val="0"/>
          <w:marBottom w:val="0"/>
          <w:divBdr>
            <w:top w:val="none" w:sz="0" w:space="0" w:color="auto"/>
            <w:left w:val="none" w:sz="0" w:space="0" w:color="auto"/>
            <w:bottom w:val="none" w:sz="0" w:space="0" w:color="auto"/>
            <w:right w:val="none" w:sz="0" w:space="0" w:color="auto"/>
          </w:divBdr>
        </w:div>
        <w:div w:id="512767275">
          <w:marLeft w:val="0"/>
          <w:marRight w:val="0"/>
          <w:marTop w:val="0"/>
          <w:marBottom w:val="0"/>
          <w:divBdr>
            <w:top w:val="none" w:sz="0" w:space="0" w:color="auto"/>
            <w:left w:val="none" w:sz="0" w:space="0" w:color="auto"/>
            <w:bottom w:val="none" w:sz="0" w:space="0" w:color="auto"/>
            <w:right w:val="none" w:sz="0" w:space="0" w:color="auto"/>
          </w:divBdr>
        </w:div>
        <w:div w:id="1128006688">
          <w:marLeft w:val="0"/>
          <w:marRight w:val="0"/>
          <w:marTop w:val="0"/>
          <w:marBottom w:val="0"/>
          <w:divBdr>
            <w:top w:val="none" w:sz="0" w:space="0" w:color="auto"/>
            <w:left w:val="none" w:sz="0" w:space="0" w:color="auto"/>
            <w:bottom w:val="none" w:sz="0" w:space="0" w:color="auto"/>
            <w:right w:val="none" w:sz="0" w:space="0" w:color="auto"/>
          </w:divBdr>
        </w:div>
        <w:div w:id="1318606235">
          <w:marLeft w:val="0"/>
          <w:marRight w:val="0"/>
          <w:marTop w:val="0"/>
          <w:marBottom w:val="0"/>
          <w:divBdr>
            <w:top w:val="none" w:sz="0" w:space="0" w:color="auto"/>
            <w:left w:val="none" w:sz="0" w:space="0" w:color="auto"/>
            <w:bottom w:val="none" w:sz="0" w:space="0" w:color="auto"/>
            <w:right w:val="none" w:sz="0" w:space="0" w:color="auto"/>
          </w:divBdr>
        </w:div>
        <w:div w:id="700593961">
          <w:marLeft w:val="0"/>
          <w:marRight w:val="0"/>
          <w:marTop w:val="0"/>
          <w:marBottom w:val="0"/>
          <w:divBdr>
            <w:top w:val="none" w:sz="0" w:space="0" w:color="auto"/>
            <w:left w:val="none" w:sz="0" w:space="0" w:color="auto"/>
            <w:bottom w:val="none" w:sz="0" w:space="0" w:color="auto"/>
            <w:right w:val="none" w:sz="0" w:space="0" w:color="auto"/>
          </w:divBdr>
        </w:div>
        <w:div w:id="764108509">
          <w:marLeft w:val="0"/>
          <w:marRight w:val="0"/>
          <w:marTop w:val="0"/>
          <w:marBottom w:val="0"/>
          <w:divBdr>
            <w:top w:val="none" w:sz="0" w:space="0" w:color="auto"/>
            <w:left w:val="none" w:sz="0" w:space="0" w:color="auto"/>
            <w:bottom w:val="none" w:sz="0" w:space="0" w:color="auto"/>
            <w:right w:val="none" w:sz="0" w:space="0" w:color="auto"/>
          </w:divBdr>
        </w:div>
        <w:div w:id="1518226029">
          <w:marLeft w:val="0"/>
          <w:marRight w:val="0"/>
          <w:marTop w:val="0"/>
          <w:marBottom w:val="0"/>
          <w:divBdr>
            <w:top w:val="none" w:sz="0" w:space="0" w:color="auto"/>
            <w:left w:val="none" w:sz="0" w:space="0" w:color="auto"/>
            <w:bottom w:val="none" w:sz="0" w:space="0" w:color="auto"/>
            <w:right w:val="none" w:sz="0" w:space="0" w:color="auto"/>
          </w:divBdr>
        </w:div>
        <w:div w:id="1212964381">
          <w:marLeft w:val="0"/>
          <w:marRight w:val="0"/>
          <w:marTop w:val="0"/>
          <w:marBottom w:val="0"/>
          <w:divBdr>
            <w:top w:val="none" w:sz="0" w:space="0" w:color="auto"/>
            <w:left w:val="none" w:sz="0" w:space="0" w:color="auto"/>
            <w:bottom w:val="none" w:sz="0" w:space="0" w:color="auto"/>
            <w:right w:val="none" w:sz="0" w:space="0" w:color="auto"/>
          </w:divBdr>
        </w:div>
        <w:div w:id="352418054">
          <w:marLeft w:val="0"/>
          <w:marRight w:val="0"/>
          <w:marTop w:val="0"/>
          <w:marBottom w:val="0"/>
          <w:divBdr>
            <w:top w:val="none" w:sz="0" w:space="0" w:color="auto"/>
            <w:left w:val="none" w:sz="0" w:space="0" w:color="auto"/>
            <w:bottom w:val="none" w:sz="0" w:space="0" w:color="auto"/>
            <w:right w:val="none" w:sz="0" w:space="0" w:color="auto"/>
          </w:divBdr>
        </w:div>
        <w:div w:id="359360358">
          <w:marLeft w:val="0"/>
          <w:marRight w:val="0"/>
          <w:marTop w:val="0"/>
          <w:marBottom w:val="0"/>
          <w:divBdr>
            <w:top w:val="none" w:sz="0" w:space="0" w:color="auto"/>
            <w:left w:val="none" w:sz="0" w:space="0" w:color="auto"/>
            <w:bottom w:val="none" w:sz="0" w:space="0" w:color="auto"/>
            <w:right w:val="none" w:sz="0" w:space="0" w:color="auto"/>
          </w:divBdr>
        </w:div>
        <w:div w:id="1385104830">
          <w:marLeft w:val="0"/>
          <w:marRight w:val="0"/>
          <w:marTop w:val="0"/>
          <w:marBottom w:val="0"/>
          <w:divBdr>
            <w:top w:val="none" w:sz="0" w:space="0" w:color="auto"/>
            <w:left w:val="none" w:sz="0" w:space="0" w:color="auto"/>
            <w:bottom w:val="none" w:sz="0" w:space="0" w:color="auto"/>
            <w:right w:val="none" w:sz="0" w:space="0" w:color="auto"/>
          </w:divBdr>
        </w:div>
        <w:div w:id="148662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630</Words>
  <Characters>3593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2022-10-03T22:46:00Z</cp:lastPrinted>
  <dcterms:created xsi:type="dcterms:W3CDTF">2022-10-03T22:23:00Z</dcterms:created>
  <dcterms:modified xsi:type="dcterms:W3CDTF">2022-10-04T01:51:00Z</dcterms:modified>
</cp:coreProperties>
</file>